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Итоговое родительское собрание в средней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группе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«Какими мы стали»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Познакомить родителей с достижениями и успехами детей за учебный год; подвести итоги совместной деятельности педагогов, детей и их родителей.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5B37AE" w:rsidRDefault="005B37AE" w:rsidP="005B37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проанализировать результаты образовательной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культурно-досуговой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деятельности детей за учебный год</w:t>
      </w:r>
    </w:p>
    <w:p w:rsidR="005B37AE" w:rsidRDefault="005B37AE" w:rsidP="005B37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содействовать созданию обстановки общей радости, хорошего настроения</w:t>
      </w:r>
    </w:p>
    <w:p w:rsidR="005B37AE" w:rsidRDefault="005B37AE" w:rsidP="005B37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коммуникативной компетентности у детей в процессе театрализованной деятельности; расширять представление детей о простейших связях в природе; воспитывать дружбу, взаимопомощь</w:t>
      </w:r>
    </w:p>
    <w:p w:rsidR="005B37AE" w:rsidRDefault="005B37AE" w:rsidP="005B37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вовлечение родителей в педагогический процесс.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Материалы: костюмы-шапочки с героями сказки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«Теремок»</w:t>
      </w:r>
      <w:r>
        <w:rPr>
          <w:rFonts w:ascii="Helvetica" w:hAnsi="Helvetica" w:cs="Helvetica"/>
          <w:color w:val="333333"/>
          <w:sz w:val="21"/>
          <w:szCs w:val="21"/>
        </w:rPr>
        <w:t>, презентация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«Какими мы стали»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Предварительная работа: чтение и представление сказки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«Теремок»</w:t>
      </w:r>
      <w:r>
        <w:rPr>
          <w:rFonts w:ascii="Helvetica" w:hAnsi="Helvetica" w:cs="Helvetica"/>
          <w:color w:val="333333"/>
          <w:sz w:val="21"/>
          <w:szCs w:val="21"/>
        </w:rPr>
        <w:t>, разучивание стихов о весенних цветах и насекомых, отгадывание загадок, работа над атрибутами, работа с музыкальными произведениями, заполнение анкет родителями.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Повестка:</w:t>
      </w:r>
    </w:p>
    <w:p w:rsidR="005B37AE" w:rsidRDefault="005B37AE" w:rsidP="005B37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Выступление детей</w:t>
      </w:r>
    </w:p>
    <w:p w:rsidR="005B37AE" w:rsidRDefault="005B37AE" w:rsidP="005B37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Подведение итогов за 20</w:t>
      </w:r>
      <w:r w:rsidR="00565DB4">
        <w:rPr>
          <w:rFonts w:ascii="Helvetica" w:hAnsi="Helvetica" w:cs="Helvetica"/>
          <w:color w:val="333333"/>
          <w:sz w:val="21"/>
          <w:szCs w:val="21"/>
        </w:rPr>
        <w:t>18-2019</w:t>
      </w:r>
      <w:r>
        <w:rPr>
          <w:rFonts w:ascii="Helvetica" w:hAnsi="Helvetica" w:cs="Helvetica"/>
          <w:color w:val="333333"/>
          <w:sz w:val="21"/>
          <w:szCs w:val="21"/>
        </w:rPr>
        <w:t xml:space="preserve"> учебный год</w:t>
      </w:r>
    </w:p>
    <w:p w:rsidR="005B37AE" w:rsidRDefault="005B37AE" w:rsidP="005B37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Награждение</w:t>
      </w:r>
    </w:p>
    <w:p w:rsidR="005B37AE" w:rsidRDefault="005B37AE" w:rsidP="005B37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Рекомендации по организации летнего отдыха</w:t>
      </w:r>
    </w:p>
    <w:p w:rsidR="005B37AE" w:rsidRDefault="005B37AE" w:rsidP="005B37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Разное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собрания: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Здравствуйте, дорогие родители, мы очень рады видеть Вас и так хочется начать наше общение словами из песни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«Как здорово, что все мы здесь сегодня собрались…»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Наши дети — это маленькие, но очень яркие светлячки, которые освещают и согревают нашу жизнь как лучики солнца. Дети входят в группу под музыку.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Учились думать и считать,</w:t>
      </w:r>
      <w:r>
        <w:rPr>
          <w:rFonts w:ascii="Helvetica" w:hAnsi="Helvetica" w:cs="Helvetica"/>
          <w:color w:val="333333"/>
          <w:sz w:val="21"/>
          <w:szCs w:val="21"/>
        </w:rPr>
        <w:br/>
        <w:t>Ответы полные давать.</w:t>
      </w:r>
      <w:r>
        <w:rPr>
          <w:rFonts w:ascii="Helvetica" w:hAnsi="Helvetica" w:cs="Helvetica"/>
          <w:color w:val="333333"/>
          <w:sz w:val="21"/>
          <w:szCs w:val="21"/>
        </w:rPr>
        <w:br/>
        <w:t>Умеем мы теперь дружить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этой дружбой дорожить.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Вот об этом мы расскажем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немножечко покажем.</w:t>
      </w:r>
      <w:r>
        <w:rPr>
          <w:rFonts w:ascii="Helvetica" w:hAnsi="Helvetica" w:cs="Helvetica"/>
          <w:color w:val="333333"/>
          <w:sz w:val="21"/>
          <w:szCs w:val="21"/>
        </w:rPr>
        <w:br/>
        <w:t>Как умнели и взрослели,</w:t>
      </w:r>
      <w:r>
        <w:rPr>
          <w:rFonts w:ascii="Helvetica" w:hAnsi="Helvetica" w:cs="Helvetica"/>
          <w:color w:val="333333"/>
          <w:sz w:val="21"/>
          <w:szCs w:val="21"/>
        </w:rPr>
        <w:br/>
        <w:t>Трудности все одолели.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Мы с вами верные друзья.</w:t>
      </w:r>
      <w:r>
        <w:rPr>
          <w:rFonts w:ascii="Helvetica" w:hAnsi="Helvetica" w:cs="Helvetica"/>
          <w:color w:val="333333"/>
          <w:sz w:val="21"/>
          <w:szCs w:val="21"/>
        </w:rPr>
        <w:br/>
        <w:t>Весь год мы с вами были.</w:t>
      </w:r>
      <w:r>
        <w:rPr>
          <w:rFonts w:ascii="Helvetica" w:hAnsi="Helvetica" w:cs="Helvetica"/>
          <w:color w:val="333333"/>
          <w:sz w:val="21"/>
          <w:szCs w:val="21"/>
        </w:rPr>
        <w:br/>
        <w:t>Плясать, считать, всё измерять,</w:t>
      </w:r>
      <w:r>
        <w:rPr>
          <w:rFonts w:ascii="Helvetica" w:hAnsi="Helvetica" w:cs="Helvetica"/>
          <w:color w:val="333333"/>
          <w:sz w:val="21"/>
          <w:szCs w:val="21"/>
        </w:rPr>
        <w:br/>
        <w:t>Вот это мы учили!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На занятиях изо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сем трудилось нам легко.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Рисовали мы людей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конечно же, зверей.</w:t>
      </w:r>
      <w:r>
        <w:rPr>
          <w:rFonts w:ascii="Helvetica" w:hAnsi="Helvetica" w:cs="Helvetica"/>
          <w:color w:val="333333"/>
          <w:sz w:val="21"/>
          <w:szCs w:val="21"/>
        </w:rPr>
        <w:br/>
        <w:t>Акварель, гуашь, мелки.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ними были мы дружны.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Чтобы сильным быть и ловким,</w:t>
      </w:r>
      <w:r>
        <w:rPr>
          <w:rFonts w:ascii="Helvetica" w:hAnsi="Helvetica" w:cs="Helvetica"/>
          <w:color w:val="333333"/>
          <w:sz w:val="21"/>
          <w:szCs w:val="21"/>
        </w:rPr>
        <w:br/>
        <w:t>Мы любили тренировки.</w:t>
      </w:r>
      <w:r>
        <w:rPr>
          <w:rFonts w:ascii="Helvetica" w:hAnsi="Helvetica" w:cs="Helvetica"/>
          <w:color w:val="333333"/>
          <w:sz w:val="21"/>
          <w:szCs w:val="21"/>
        </w:rPr>
        <w:br/>
        <w:t>Прыгали, бегали, мяч бросали.</w:t>
      </w:r>
      <w:r>
        <w:rPr>
          <w:rFonts w:ascii="Helvetica" w:hAnsi="Helvetica" w:cs="Helvetica"/>
          <w:color w:val="333333"/>
          <w:sz w:val="21"/>
          <w:szCs w:val="21"/>
        </w:rPr>
        <w:br/>
        <w:t>В игры разные играли.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6) Учились петь мы, танцевать,</w:t>
      </w:r>
      <w:r>
        <w:rPr>
          <w:rFonts w:ascii="Helvetica" w:hAnsi="Helvetica" w:cs="Helvetica"/>
          <w:color w:val="333333"/>
          <w:sz w:val="21"/>
          <w:szCs w:val="21"/>
        </w:rPr>
        <w:br/>
        <w:t>Роли разные играть.</w:t>
      </w:r>
      <w:r>
        <w:rPr>
          <w:rFonts w:ascii="Helvetica" w:hAnsi="Helvetica" w:cs="Helvetica"/>
          <w:color w:val="333333"/>
          <w:sz w:val="21"/>
          <w:szCs w:val="21"/>
        </w:rPr>
        <w:br/>
        <w:t>И, конечно, без сомнений,</w:t>
      </w:r>
      <w:r>
        <w:rPr>
          <w:rFonts w:ascii="Helvetica" w:hAnsi="Helvetica" w:cs="Helvetica"/>
          <w:color w:val="333333"/>
          <w:sz w:val="21"/>
          <w:szCs w:val="21"/>
        </w:rPr>
        <w:br/>
        <w:t>Все мы можем выступать.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И читали нам рассказы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учили мы стихи,</w:t>
      </w:r>
      <w:r>
        <w:rPr>
          <w:rFonts w:ascii="Helvetica" w:hAnsi="Helvetica" w:cs="Helvetica"/>
          <w:color w:val="333333"/>
          <w:sz w:val="21"/>
          <w:szCs w:val="21"/>
        </w:rPr>
        <w:br/>
        <w:t>И назвать любую сказку,</w:t>
      </w:r>
      <w:r>
        <w:rPr>
          <w:rFonts w:ascii="Helvetica" w:hAnsi="Helvetica" w:cs="Helvetica"/>
          <w:color w:val="333333"/>
          <w:sz w:val="21"/>
          <w:szCs w:val="21"/>
        </w:rPr>
        <w:br/>
        <w:t>Без труда ведь сможем мы!</w:t>
      </w:r>
    </w:p>
    <w:p w:rsidR="005B37AE" w:rsidRDefault="005B37AE" w:rsidP="00161E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 Экологию мы знаем,</w:t>
      </w:r>
      <w:r>
        <w:rPr>
          <w:rFonts w:ascii="Helvetica" w:hAnsi="Helvetica" w:cs="Helvetica"/>
          <w:color w:val="333333"/>
          <w:sz w:val="21"/>
          <w:szCs w:val="21"/>
        </w:rPr>
        <w:br/>
        <w:t>И природу уважаем.</w:t>
      </w:r>
      <w:r>
        <w:rPr>
          <w:rFonts w:ascii="Helvetica" w:hAnsi="Helvetica" w:cs="Helvetica"/>
          <w:color w:val="333333"/>
          <w:sz w:val="21"/>
          <w:szCs w:val="21"/>
        </w:rPr>
        <w:br/>
        <w:t>Дружим мы с цветком, зверьком –</w:t>
      </w:r>
      <w:r>
        <w:rPr>
          <w:rFonts w:ascii="Helvetica" w:hAnsi="Helvetica" w:cs="Helvetica"/>
          <w:color w:val="333333"/>
          <w:sz w:val="21"/>
          <w:szCs w:val="21"/>
        </w:rPr>
        <w:br/>
        <w:t>Мир природы нам знаком.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 дорожке я шла, красивую коробочку нашла. А коробочка – то не простая, она волшебная – вот какая! — Какая красивая коробочка, интересно, что в ней?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(пытается открыть, но она не открывается)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Может сказка? Сказка спряталась в загадку. Ну, попробуем отгадать.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Маленький шарик под лавкой шарит.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(Мышка)</w:t>
      </w:r>
      <w:r>
        <w:rPr>
          <w:rFonts w:ascii="Helvetica" w:hAnsi="Helvetica" w:cs="Helvetica"/>
          <w:color w:val="333333"/>
          <w:sz w:val="21"/>
          <w:szCs w:val="21"/>
        </w:rPr>
        <w:t> – коробочка открывается, и воспитатель достает игрушку – мышку, ставит на стол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Летом в болоте вы ее найдете. Зеленая квакушка, кто это?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(Лягушка)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Мчится без оглядки, лишь сверкают пятки. Живо отгадай-ка, кто же это?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(Зайка)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зимой холодной, ходит злой, голодный.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(Волк)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Хитрая плутовка, рыжая головка. Хвост пушистый — краса! Как зовут ее?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(Лиса)</w:t>
      </w:r>
    </w:p>
    <w:p w:rsidR="005B37AE" w:rsidRDefault="005B37AE" w:rsidP="005B37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Зимой спит, — летом улья ворошит.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(Медведь)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Молодцы, ребята! Все загадки отгадали, вот, сколько игрушек подарила нам волшебная коробочка!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Загадка: На поляночке лесной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тоял домик расписной,</w:t>
      </w:r>
      <w:r>
        <w:rPr>
          <w:rFonts w:ascii="Helvetica" w:hAnsi="Helvetica" w:cs="Helvetica"/>
          <w:color w:val="333333"/>
          <w:sz w:val="21"/>
          <w:szCs w:val="21"/>
        </w:rPr>
        <w:br/>
        <w:t>Всех зверюшек спрятать мог,</w:t>
      </w:r>
      <w:r>
        <w:rPr>
          <w:rFonts w:ascii="Helvetica" w:hAnsi="Helvetica" w:cs="Helvetica"/>
          <w:color w:val="333333"/>
          <w:sz w:val="21"/>
          <w:szCs w:val="21"/>
        </w:rPr>
        <w:br/>
        <w:t>Что за домик?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(Теремок)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Значит наши герои, из какой сказки? Постановка сказки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«Теремок»</w:t>
      </w:r>
      <w:r>
        <w:rPr>
          <w:rFonts w:ascii="Helvetica" w:hAnsi="Helvetica" w:cs="Helvetica"/>
          <w:color w:val="333333"/>
          <w:sz w:val="21"/>
          <w:szCs w:val="21"/>
        </w:rPr>
        <w:t> — Артистами ребята побывали! И сказку, вы, ребята, показали! Артисты и зрители – все были хороши! Похлопаем, друг другу от души!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Обсуждение организационных вопросов: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«Какие мы стали»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:rsidR="00161EEE" w:rsidRDefault="005B37AE" w:rsidP="00161E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Очень приятно отметить, что наши детки многому научились, и показали хорошие результаты освоения образовательной программы 85-87%, наша группа принимала активное участие в жизни всего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Ребята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показали себя с наилучшей стороны во время открытого показа образовательной деятельности</w:t>
      </w:r>
      <w:r w:rsidR="004135F0">
        <w:rPr>
          <w:rFonts w:ascii="Helvetica" w:hAnsi="Helvetica" w:cs="Helvetica"/>
          <w:color w:val="333333"/>
          <w:sz w:val="21"/>
          <w:szCs w:val="21"/>
        </w:rPr>
        <w:t xml:space="preserve">, конкурсах </w:t>
      </w:r>
      <w:r>
        <w:rPr>
          <w:rFonts w:ascii="Helvetica" w:hAnsi="Helvetica" w:cs="Helvetica"/>
          <w:color w:val="333333"/>
          <w:sz w:val="21"/>
          <w:szCs w:val="21"/>
        </w:rPr>
        <w:t>и праздничных мероприятиях.</w:t>
      </w:r>
      <w:r w:rsidR="00161EEE" w:rsidRPr="00161EE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61EEE">
        <w:rPr>
          <w:rFonts w:ascii="Helvetica" w:hAnsi="Helvetica" w:cs="Helvetica"/>
          <w:color w:val="333333"/>
          <w:sz w:val="21"/>
          <w:szCs w:val="21"/>
        </w:rPr>
        <w:t>Наши дети себя проявили с лучшей стороны. И мы решили всех наградить медалями за особые заслуги.</w:t>
      </w:r>
    </w:p>
    <w:p w:rsidR="00161EEE" w:rsidRDefault="00161EEE" w:rsidP="00161E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Юному спортсмену.</w:t>
      </w:r>
    </w:p>
    <w:p w:rsidR="00161EEE" w:rsidRDefault="00161EEE" w:rsidP="00161E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Юному помощнику</w:t>
      </w:r>
    </w:p>
    <w:p w:rsidR="00161EEE" w:rsidRDefault="00161EEE" w:rsidP="00161E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Юному строителю</w:t>
      </w:r>
    </w:p>
    <w:p w:rsidR="00161EEE" w:rsidRDefault="00161EEE" w:rsidP="00161E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Юному артисту</w:t>
      </w:r>
    </w:p>
    <w:p w:rsidR="00161EEE" w:rsidRDefault="00161EEE" w:rsidP="00161E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Юному художнику.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хочется объявить вам благодарность</w:t>
      </w:r>
      <w:r w:rsidR="00A80F16">
        <w:rPr>
          <w:rFonts w:ascii="Helvetica" w:hAnsi="Helvetica" w:cs="Helvetica"/>
          <w:color w:val="333333"/>
          <w:sz w:val="21"/>
          <w:szCs w:val="21"/>
        </w:rPr>
        <w:t xml:space="preserve"> уважаемые родители,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жизнедеятельности детского сада, участие в мероприятиях и творческих конкурсах, за оказанную помощь в создании предметно — развивающей </w:t>
      </w:r>
      <w:r w:rsidR="00A80F16">
        <w:rPr>
          <w:rFonts w:ascii="Helvetica" w:hAnsi="Helvetica" w:cs="Helvetica"/>
          <w:color w:val="333333"/>
          <w:sz w:val="21"/>
          <w:szCs w:val="21"/>
        </w:rPr>
        <w:t>среды, в пошиве костюмов для наших творческих мероприятий.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Спасибо за то, что, не смотря на занятость, нехватку времени, находите в себе силы не поддаваться жизненным обстоятельствам, остаетесь неравнодушными к жизни группы и детского сада.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Хотим мы промолвить Вам слов благодарных,</w:t>
      </w:r>
      <w:r>
        <w:rPr>
          <w:rFonts w:ascii="Helvetica" w:hAnsi="Helvetica" w:cs="Helvetica"/>
          <w:color w:val="333333"/>
          <w:sz w:val="21"/>
          <w:szCs w:val="21"/>
        </w:rPr>
        <w:br/>
        <w:t>Хотим Вам большое спасибо сказать!</w:t>
      </w:r>
      <w:r>
        <w:rPr>
          <w:rFonts w:ascii="Helvetica" w:hAnsi="Helvetica" w:cs="Helvetica"/>
          <w:color w:val="333333"/>
          <w:sz w:val="21"/>
          <w:szCs w:val="21"/>
        </w:rPr>
        <w:br/>
        <w:t>Людей повстречать таких сильных и славных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ри нашей жизни как есть благодать.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Вас не бывает проблем неподъемных,</w:t>
      </w:r>
      <w:r>
        <w:rPr>
          <w:rFonts w:ascii="Helvetica" w:hAnsi="Helvetica" w:cs="Helvetica"/>
          <w:color w:val="333333"/>
          <w:sz w:val="21"/>
          <w:szCs w:val="21"/>
        </w:rPr>
        <w:br/>
        <w:t>Любые заботы способны решить,</w:t>
      </w:r>
      <w:r>
        <w:rPr>
          <w:rFonts w:ascii="Helvetica" w:hAnsi="Helvetica" w:cs="Helvetica"/>
          <w:color w:val="333333"/>
          <w:sz w:val="21"/>
          <w:szCs w:val="21"/>
        </w:rPr>
        <w:br/>
        <w:t>В решение задач Вы усилий огромных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ля помощи быстрой готовы вложить!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заключение нашего собрания хотелось бы сказать: чтобы летний период прошел для ваших детей с пользой мы предлагаем вам вот такую памятку по обеспечению безопасного летнего отдыха детей.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«Обеспечение безопасного летнего отдыха детей»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B37AE" w:rsidRDefault="005B37AE" w:rsidP="00E3204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Оздоровительная работа с детьми в летнее время</w:t>
      </w:r>
      <w:r w:rsidR="00E3204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летний период в домашних условиях родителям целесообразно проводить закаливающие процедуры – босо хождение, водные и воздушные ванны. В нашем краю есть все условия для закаливания ребятишек, прекрасная природа.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Необходимо тренировать память ребенка.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повторение стихов, которые мы учили в течение года, чтение сказок. Конечно, во время летнего отдыха будет много фотографий, которые вы принесете для оформления выставки </w:t>
      </w:r>
      <w:r w:rsidR="00565DB4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«Лето – 2019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— и вы увидите благотворные результаты.</w:t>
      </w:r>
    </w:p>
    <w:p w:rsidR="00565DB4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Разное. </w:t>
      </w: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B37AE" w:rsidRDefault="005B37AE" w:rsidP="005B37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Спасибо за сотрудничество</w:t>
      </w:r>
    </w:p>
    <w:p w:rsidR="00B77E46" w:rsidRDefault="00B77E46"/>
    <w:sectPr w:rsidR="00B77E46" w:rsidSect="005B3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C9"/>
    <w:multiLevelType w:val="multilevel"/>
    <w:tmpl w:val="1F4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F48CD"/>
    <w:multiLevelType w:val="multilevel"/>
    <w:tmpl w:val="4136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21A01"/>
    <w:multiLevelType w:val="multilevel"/>
    <w:tmpl w:val="A62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0270E"/>
    <w:multiLevelType w:val="multilevel"/>
    <w:tmpl w:val="002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1674"/>
    <w:multiLevelType w:val="multilevel"/>
    <w:tmpl w:val="1B96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D3665"/>
    <w:multiLevelType w:val="multilevel"/>
    <w:tmpl w:val="FB5A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7708B"/>
    <w:multiLevelType w:val="multilevel"/>
    <w:tmpl w:val="AB1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81ACB"/>
    <w:multiLevelType w:val="multilevel"/>
    <w:tmpl w:val="3580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D2815"/>
    <w:multiLevelType w:val="multilevel"/>
    <w:tmpl w:val="C9A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B0D3A"/>
    <w:multiLevelType w:val="multilevel"/>
    <w:tmpl w:val="4450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C4A47"/>
    <w:multiLevelType w:val="multilevel"/>
    <w:tmpl w:val="B28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867A5"/>
    <w:multiLevelType w:val="multilevel"/>
    <w:tmpl w:val="DEA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139D9"/>
    <w:multiLevelType w:val="multilevel"/>
    <w:tmpl w:val="0D98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01378D"/>
    <w:multiLevelType w:val="multilevel"/>
    <w:tmpl w:val="A54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F22BA"/>
    <w:multiLevelType w:val="multilevel"/>
    <w:tmpl w:val="FF1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B37AE"/>
    <w:rsid w:val="00161EEE"/>
    <w:rsid w:val="001B747C"/>
    <w:rsid w:val="004135F0"/>
    <w:rsid w:val="00565DB4"/>
    <w:rsid w:val="005B37AE"/>
    <w:rsid w:val="00A80F16"/>
    <w:rsid w:val="00AD2B07"/>
    <w:rsid w:val="00B77E46"/>
    <w:rsid w:val="00E3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user</cp:lastModifiedBy>
  <cp:revision>3</cp:revision>
  <cp:lastPrinted>2019-09-19T07:23:00Z</cp:lastPrinted>
  <dcterms:created xsi:type="dcterms:W3CDTF">2019-06-08T09:02:00Z</dcterms:created>
  <dcterms:modified xsi:type="dcterms:W3CDTF">2019-09-19T07:24:00Z</dcterms:modified>
</cp:coreProperties>
</file>