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BB" w:rsidRDefault="00125ABB" w:rsidP="00125ABB">
      <w:pPr>
        <w:spacing w:after="0"/>
        <w:jc w:val="right"/>
        <w:rPr>
          <w:rFonts w:ascii="Times New Roman" w:hAnsi="Times New Roman" w:cs="Times New Roman"/>
          <w:b/>
          <w:sz w:val="28"/>
          <w:szCs w:val="28"/>
        </w:rPr>
      </w:pPr>
      <w:r>
        <w:rPr>
          <w:rFonts w:ascii="Times New Roman" w:hAnsi="Times New Roman" w:cs="Times New Roman"/>
          <w:b/>
          <w:sz w:val="28"/>
          <w:szCs w:val="28"/>
        </w:rPr>
        <w:t>А.Н. Гончарова,</w:t>
      </w:r>
    </w:p>
    <w:p w:rsidR="00125ABB" w:rsidRDefault="00125ABB" w:rsidP="00125ABB">
      <w:pPr>
        <w:spacing w:after="0"/>
        <w:jc w:val="right"/>
        <w:rPr>
          <w:rFonts w:ascii="Times New Roman" w:hAnsi="Times New Roman" w:cs="Times New Roman"/>
          <w:sz w:val="28"/>
          <w:szCs w:val="28"/>
        </w:rPr>
      </w:pPr>
      <w:r w:rsidRPr="00125ABB">
        <w:rPr>
          <w:rFonts w:ascii="Times New Roman" w:hAnsi="Times New Roman" w:cs="Times New Roman"/>
          <w:sz w:val="28"/>
          <w:szCs w:val="28"/>
        </w:rPr>
        <w:t>воспитатель,</w:t>
      </w:r>
    </w:p>
    <w:p w:rsidR="00125ABB" w:rsidRPr="00125ABB" w:rsidRDefault="00125ABB" w:rsidP="00125ABB">
      <w:pPr>
        <w:spacing w:after="0"/>
        <w:jc w:val="right"/>
        <w:rPr>
          <w:rFonts w:ascii="Times New Roman" w:hAnsi="Times New Roman" w:cs="Times New Roman"/>
          <w:sz w:val="28"/>
          <w:szCs w:val="28"/>
        </w:rPr>
      </w:pPr>
      <w:r>
        <w:rPr>
          <w:rFonts w:ascii="Times New Roman" w:hAnsi="Times New Roman" w:cs="Times New Roman"/>
          <w:sz w:val="28"/>
          <w:szCs w:val="28"/>
        </w:rPr>
        <w:t>г. Улан-Удэ, Республика Бурятия</w:t>
      </w:r>
    </w:p>
    <w:p w:rsidR="00125ABB" w:rsidRDefault="00125ABB" w:rsidP="00125ABB">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D73128" w:rsidRDefault="00D73128" w:rsidP="00125AB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КРУЖОК ПО РУЧНОМУ ТРУДУ  </w:t>
      </w:r>
    </w:p>
    <w:p w:rsidR="00665A81" w:rsidRPr="00D73128" w:rsidRDefault="00D73128" w:rsidP="00125ABB">
      <w:pPr>
        <w:spacing w:after="0"/>
        <w:jc w:val="center"/>
        <w:rPr>
          <w:rFonts w:ascii="Times New Roman" w:hAnsi="Times New Roman" w:cs="Times New Roman"/>
          <w:b/>
          <w:sz w:val="28"/>
          <w:szCs w:val="28"/>
        </w:rPr>
      </w:pPr>
      <w:r>
        <w:rPr>
          <w:rFonts w:ascii="Times New Roman" w:hAnsi="Times New Roman" w:cs="Times New Roman"/>
          <w:b/>
          <w:sz w:val="28"/>
          <w:szCs w:val="28"/>
        </w:rPr>
        <w:t>«ШКАТУЛКА ТВОРЧЕСКИХ ИДЕЙ»</w:t>
      </w:r>
      <w:r w:rsidR="00E95217">
        <w:rPr>
          <w:rFonts w:ascii="Times New Roman" w:hAnsi="Times New Roman" w:cs="Times New Roman"/>
          <w:b/>
          <w:sz w:val="28"/>
          <w:szCs w:val="28"/>
        </w:rPr>
        <w:t>,</w:t>
      </w:r>
    </w:p>
    <w:p w:rsidR="00665A81" w:rsidRPr="00125ABB" w:rsidRDefault="00665A81" w:rsidP="00125ABB">
      <w:pPr>
        <w:spacing w:after="0"/>
        <w:jc w:val="both"/>
        <w:rPr>
          <w:rFonts w:ascii="Times New Roman" w:hAnsi="Times New Roman" w:cs="Times New Roman"/>
          <w:sz w:val="28"/>
          <w:szCs w:val="28"/>
        </w:rPr>
      </w:pPr>
    </w:p>
    <w:p w:rsidR="00C2524B" w:rsidRDefault="002C3354" w:rsidP="00125ABB">
      <w:pPr>
        <w:spacing w:after="0"/>
        <w:ind w:firstLine="708"/>
        <w:jc w:val="both"/>
        <w:rPr>
          <w:rFonts w:ascii="Times New Roman" w:hAnsi="Times New Roman" w:cs="Times New Roman"/>
          <w:sz w:val="28"/>
          <w:szCs w:val="28"/>
        </w:rPr>
      </w:pPr>
      <w:r w:rsidRPr="002C3354">
        <w:rPr>
          <w:rFonts w:ascii="Times New Roman" w:hAnsi="Times New Roman" w:cs="Times New Roman"/>
          <w:sz w:val="28"/>
          <w:szCs w:val="28"/>
        </w:rPr>
        <w:t xml:space="preserve">Рукоделие - не самое популярное занятие у взрослых и, как следствие, у детей. Не во всех детских садах и центрах развития для дошкольников есть уроки рукоделия. </w:t>
      </w:r>
      <w:r w:rsidR="00D73128">
        <w:rPr>
          <w:rFonts w:ascii="Times New Roman" w:hAnsi="Times New Roman" w:cs="Times New Roman"/>
          <w:sz w:val="28"/>
          <w:szCs w:val="28"/>
        </w:rPr>
        <w:t>В</w:t>
      </w:r>
      <w:r w:rsidR="00C2524B">
        <w:rPr>
          <w:rFonts w:ascii="Times New Roman" w:hAnsi="Times New Roman" w:cs="Times New Roman"/>
          <w:sz w:val="28"/>
          <w:szCs w:val="28"/>
        </w:rPr>
        <w:t xml:space="preserve"> свободное время люблю заниматься творчеством, и решила познакомить своих детей с нетрадиционными техниками ручного труда. Так возникла идея – сделать кружок по рукоделию.</w:t>
      </w:r>
    </w:p>
    <w:p w:rsidR="00665A81" w:rsidRDefault="004C4149" w:rsidP="004C4149">
      <w:pPr>
        <w:spacing w:after="0"/>
        <w:ind w:firstLine="708"/>
        <w:jc w:val="both"/>
        <w:rPr>
          <w:rFonts w:ascii="Times New Roman" w:hAnsi="Times New Roman" w:cs="Times New Roman"/>
          <w:sz w:val="28"/>
          <w:szCs w:val="28"/>
        </w:rPr>
      </w:pPr>
      <w:r>
        <w:rPr>
          <w:rFonts w:ascii="Times New Roman" w:hAnsi="Times New Roman" w:cs="Times New Roman"/>
          <w:sz w:val="28"/>
          <w:szCs w:val="28"/>
        </w:rPr>
        <w:t>Ведь з</w:t>
      </w:r>
      <w:r w:rsidR="002C3354">
        <w:rPr>
          <w:rFonts w:ascii="Times New Roman" w:hAnsi="Times New Roman" w:cs="Times New Roman"/>
          <w:sz w:val="28"/>
          <w:szCs w:val="28"/>
        </w:rPr>
        <w:t xml:space="preserve">анятие рукоделием – </w:t>
      </w:r>
      <w:r w:rsidR="002C3354" w:rsidRPr="002C3354">
        <w:rPr>
          <w:rFonts w:ascii="Times New Roman" w:hAnsi="Times New Roman" w:cs="Times New Roman"/>
          <w:sz w:val="28"/>
          <w:szCs w:val="28"/>
        </w:rPr>
        <w:t>один из лучших способов тренировки мелкой моторики рук. Тренировка мелкой моторики стимулирует общее развитие ребенка и положительно влияет на развитие речи</w:t>
      </w:r>
      <w:r w:rsidR="002C3354">
        <w:rPr>
          <w:rFonts w:ascii="Times New Roman" w:hAnsi="Times New Roman" w:cs="Times New Roman"/>
          <w:sz w:val="28"/>
          <w:szCs w:val="28"/>
        </w:rPr>
        <w:t>.</w:t>
      </w:r>
      <w:r>
        <w:rPr>
          <w:rFonts w:ascii="Times New Roman" w:hAnsi="Times New Roman" w:cs="Times New Roman"/>
          <w:sz w:val="28"/>
          <w:szCs w:val="28"/>
        </w:rPr>
        <w:t xml:space="preserve"> Это </w:t>
      </w:r>
      <w:r w:rsidR="00665A81" w:rsidRPr="00125ABB">
        <w:rPr>
          <w:rFonts w:ascii="Times New Roman" w:hAnsi="Times New Roman" w:cs="Times New Roman"/>
          <w:sz w:val="28"/>
          <w:szCs w:val="28"/>
        </w:rPr>
        <w:t xml:space="preserve">достаточно трудоемкий процесс. Такая кропотливая работа тренирует усидчивость, терпение </w:t>
      </w:r>
      <w:r w:rsidR="00B22156">
        <w:rPr>
          <w:rFonts w:ascii="Times New Roman" w:hAnsi="Times New Roman" w:cs="Times New Roman"/>
          <w:sz w:val="28"/>
          <w:szCs w:val="28"/>
        </w:rPr>
        <w:t>и произвольное внимание, а это</w:t>
      </w:r>
      <w:r w:rsidR="00665A81" w:rsidRPr="00125ABB">
        <w:rPr>
          <w:rFonts w:ascii="Times New Roman" w:hAnsi="Times New Roman" w:cs="Times New Roman"/>
          <w:sz w:val="28"/>
          <w:szCs w:val="28"/>
        </w:rPr>
        <w:t xml:space="preserve"> оче</w:t>
      </w:r>
      <w:r w:rsidR="00B22156">
        <w:rPr>
          <w:rFonts w:ascii="Times New Roman" w:hAnsi="Times New Roman" w:cs="Times New Roman"/>
          <w:sz w:val="28"/>
          <w:szCs w:val="28"/>
        </w:rPr>
        <w:t>нь ценные качества, особенно при</w:t>
      </w:r>
      <w:r w:rsidR="00665A81" w:rsidRPr="00125ABB">
        <w:rPr>
          <w:rFonts w:ascii="Times New Roman" w:hAnsi="Times New Roman" w:cs="Times New Roman"/>
          <w:sz w:val="28"/>
          <w:szCs w:val="28"/>
        </w:rPr>
        <w:t xml:space="preserve"> </w:t>
      </w:r>
      <w:r w:rsidR="00B22156">
        <w:rPr>
          <w:rFonts w:ascii="Times New Roman" w:hAnsi="Times New Roman" w:cs="Times New Roman"/>
          <w:sz w:val="28"/>
          <w:szCs w:val="28"/>
        </w:rPr>
        <w:t>подготовке к школе</w:t>
      </w:r>
      <w:r w:rsidR="00665A81" w:rsidRPr="00125ABB">
        <w:rPr>
          <w:rFonts w:ascii="Times New Roman" w:hAnsi="Times New Roman" w:cs="Times New Roman"/>
          <w:sz w:val="28"/>
          <w:szCs w:val="28"/>
        </w:rPr>
        <w:t>.</w:t>
      </w:r>
      <w:r w:rsidR="00C2524B">
        <w:rPr>
          <w:rFonts w:ascii="Times New Roman" w:hAnsi="Times New Roman" w:cs="Times New Roman"/>
          <w:sz w:val="28"/>
          <w:szCs w:val="28"/>
        </w:rPr>
        <w:t xml:space="preserve"> </w:t>
      </w:r>
      <w:r w:rsidR="00B22156">
        <w:rPr>
          <w:rFonts w:ascii="Times New Roman" w:hAnsi="Times New Roman" w:cs="Times New Roman"/>
          <w:sz w:val="28"/>
          <w:szCs w:val="28"/>
        </w:rPr>
        <w:t xml:space="preserve">В процессе работы воспитанникам </w:t>
      </w:r>
      <w:r w:rsidR="00665A81" w:rsidRPr="00125ABB">
        <w:rPr>
          <w:rFonts w:ascii="Times New Roman" w:hAnsi="Times New Roman" w:cs="Times New Roman"/>
          <w:sz w:val="28"/>
          <w:szCs w:val="28"/>
        </w:rPr>
        <w:t>приходится обустраивать свое рабочее место во время занятий и убирать спицы, иголки, нитки, ножницы после работы, постепенно учась аккуратности и умению организовать свое рабочее пространство.</w:t>
      </w:r>
    </w:p>
    <w:p w:rsidR="004C4149" w:rsidRDefault="004C4149" w:rsidP="00C2524B">
      <w:pPr>
        <w:spacing w:after="0"/>
        <w:ind w:firstLine="708"/>
        <w:jc w:val="both"/>
        <w:rPr>
          <w:rFonts w:ascii="Times New Roman" w:hAnsi="Times New Roman" w:cs="Times New Roman"/>
          <w:sz w:val="28"/>
          <w:szCs w:val="28"/>
        </w:rPr>
      </w:pPr>
      <w:r w:rsidRPr="004C4149">
        <w:rPr>
          <w:rFonts w:ascii="Times New Roman" w:hAnsi="Times New Roman" w:cs="Times New Roman"/>
          <w:sz w:val="28"/>
          <w:szCs w:val="28"/>
        </w:rPr>
        <w:t>Мной была разработана программа по ручному труду</w:t>
      </w:r>
      <w:r>
        <w:rPr>
          <w:rFonts w:ascii="Times New Roman" w:hAnsi="Times New Roman" w:cs="Times New Roman"/>
          <w:sz w:val="28"/>
          <w:szCs w:val="28"/>
        </w:rPr>
        <w:t xml:space="preserve"> «Шкатулка творческих идей»</w:t>
      </w:r>
      <w:r w:rsidRPr="004C4149">
        <w:rPr>
          <w:rFonts w:ascii="Times New Roman" w:hAnsi="Times New Roman" w:cs="Times New Roman"/>
          <w:sz w:val="28"/>
          <w:szCs w:val="28"/>
        </w:rPr>
        <w:t>, которая включает в себя такие занятия, к</w:t>
      </w:r>
      <w:r w:rsidR="003E13E1">
        <w:rPr>
          <w:rFonts w:ascii="Times New Roman" w:hAnsi="Times New Roman" w:cs="Times New Roman"/>
          <w:sz w:val="28"/>
          <w:szCs w:val="28"/>
        </w:rPr>
        <w:t>ак аппликация из тканей и ниток,</w:t>
      </w:r>
      <w:r w:rsidRPr="004C4149">
        <w:rPr>
          <w:rFonts w:ascii="Times New Roman" w:hAnsi="Times New Roman" w:cs="Times New Roman"/>
          <w:sz w:val="28"/>
          <w:szCs w:val="28"/>
        </w:rPr>
        <w:t xml:space="preserve"> </w:t>
      </w:r>
      <w:proofErr w:type="spellStart"/>
      <w:r w:rsidR="003E13E1">
        <w:rPr>
          <w:rFonts w:ascii="Times New Roman" w:hAnsi="Times New Roman" w:cs="Times New Roman"/>
          <w:sz w:val="28"/>
          <w:szCs w:val="28"/>
        </w:rPr>
        <w:t>пластелинография</w:t>
      </w:r>
      <w:proofErr w:type="spellEnd"/>
      <w:r w:rsidR="003E13E1">
        <w:rPr>
          <w:rFonts w:ascii="Times New Roman" w:hAnsi="Times New Roman" w:cs="Times New Roman"/>
          <w:sz w:val="28"/>
          <w:szCs w:val="28"/>
        </w:rPr>
        <w:t>, оригами,</w:t>
      </w:r>
      <w:r>
        <w:rPr>
          <w:rFonts w:ascii="Times New Roman" w:hAnsi="Times New Roman" w:cs="Times New Roman"/>
          <w:sz w:val="28"/>
          <w:szCs w:val="28"/>
        </w:rPr>
        <w:t xml:space="preserve"> </w:t>
      </w:r>
      <w:proofErr w:type="spellStart"/>
      <w:r w:rsidR="003E13E1">
        <w:rPr>
          <w:rFonts w:ascii="Times New Roman" w:hAnsi="Times New Roman" w:cs="Times New Roman"/>
          <w:sz w:val="28"/>
          <w:szCs w:val="28"/>
        </w:rPr>
        <w:t>квилинг</w:t>
      </w:r>
      <w:proofErr w:type="spellEnd"/>
      <w:r w:rsidR="003E13E1">
        <w:rPr>
          <w:rFonts w:ascii="Times New Roman" w:hAnsi="Times New Roman" w:cs="Times New Roman"/>
          <w:sz w:val="28"/>
          <w:szCs w:val="28"/>
        </w:rPr>
        <w:t>,</w:t>
      </w:r>
      <w:r w:rsidRPr="004C4149">
        <w:rPr>
          <w:rFonts w:ascii="Times New Roman" w:hAnsi="Times New Roman" w:cs="Times New Roman"/>
          <w:sz w:val="28"/>
          <w:szCs w:val="28"/>
        </w:rPr>
        <w:t xml:space="preserve"> поделки и аппликации из природного</w:t>
      </w:r>
      <w:r>
        <w:rPr>
          <w:rFonts w:ascii="Times New Roman" w:hAnsi="Times New Roman" w:cs="Times New Roman"/>
          <w:sz w:val="28"/>
          <w:szCs w:val="28"/>
        </w:rPr>
        <w:t xml:space="preserve"> и бросового</w:t>
      </w:r>
      <w:r w:rsidR="003E13E1">
        <w:rPr>
          <w:rFonts w:ascii="Times New Roman" w:hAnsi="Times New Roman" w:cs="Times New Roman"/>
          <w:sz w:val="28"/>
          <w:szCs w:val="28"/>
        </w:rPr>
        <w:t xml:space="preserve"> материала,</w:t>
      </w:r>
      <w:r w:rsidRPr="004C4149">
        <w:rPr>
          <w:rFonts w:ascii="Times New Roman" w:hAnsi="Times New Roman" w:cs="Times New Roman"/>
          <w:sz w:val="28"/>
          <w:szCs w:val="28"/>
        </w:rPr>
        <w:t xml:space="preserve"> </w:t>
      </w:r>
      <w:proofErr w:type="spellStart"/>
      <w:r>
        <w:rPr>
          <w:rFonts w:ascii="Times New Roman" w:hAnsi="Times New Roman" w:cs="Times New Roman"/>
          <w:sz w:val="28"/>
          <w:szCs w:val="28"/>
        </w:rPr>
        <w:t>бисероплетение</w:t>
      </w:r>
      <w:proofErr w:type="spellEnd"/>
      <w:r w:rsidR="003E13E1">
        <w:rPr>
          <w:rFonts w:ascii="Times New Roman" w:hAnsi="Times New Roman" w:cs="Times New Roman"/>
          <w:sz w:val="28"/>
          <w:szCs w:val="28"/>
        </w:rPr>
        <w:t>,</w:t>
      </w:r>
      <w:r w:rsidRPr="004C4149">
        <w:rPr>
          <w:rFonts w:ascii="Times New Roman" w:hAnsi="Times New Roman" w:cs="Times New Roman"/>
          <w:sz w:val="28"/>
          <w:szCs w:val="28"/>
        </w:rPr>
        <w:t xml:space="preserve"> изготовление </w:t>
      </w:r>
      <w:r w:rsidR="00BE5880">
        <w:rPr>
          <w:rFonts w:ascii="Times New Roman" w:hAnsi="Times New Roman" w:cs="Times New Roman"/>
          <w:sz w:val="28"/>
          <w:szCs w:val="28"/>
        </w:rPr>
        <w:t>атрибутики для театрализованной</w:t>
      </w:r>
      <w:r w:rsidR="003E13E1">
        <w:rPr>
          <w:rFonts w:ascii="Times New Roman" w:hAnsi="Times New Roman" w:cs="Times New Roman"/>
          <w:sz w:val="28"/>
          <w:szCs w:val="28"/>
        </w:rPr>
        <w:t xml:space="preserve"> и игровой деятельности,</w:t>
      </w:r>
      <w:r w:rsidRPr="004C4149">
        <w:rPr>
          <w:rFonts w:ascii="Times New Roman" w:hAnsi="Times New Roman" w:cs="Times New Roman"/>
          <w:sz w:val="28"/>
          <w:szCs w:val="28"/>
        </w:rPr>
        <w:t xml:space="preserve"> изготовление укр</w:t>
      </w:r>
      <w:r w:rsidR="00BE5880">
        <w:rPr>
          <w:rFonts w:ascii="Times New Roman" w:hAnsi="Times New Roman" w:cs="Times New Roman"/>
          <w:sz w:val="28"/>
          <w:szCs w:val="28"/>
        </w:rPr>
        <w:t>ашений (бусы,</w:t>
      </w:r>
      <w:r w:rsidR="003E13E1">
        <w:rPr>
          <w:rFonts w:ascii="Times New Roman" w:hAnsi="Times New Roman" w:cs="Times New Roman"/>
          <w:sz w:val="28"/>
          <w:szCs w:val="28"/>
        </w:rPr>
        <w:t xml:space="preserve"> колье, браслеты), изготовление игрушек из фетра,</w:t>
      </w:r>
      <w:r w:rsidRPr="004C4149">
        <w:rPr>
          <w:rFonts w:ascii="Times New Roman" w:hAnsi="Times New Roman" w:cs="Times New Roman"/>
          <w:sz w:val="28"/>
          <w:szCs w:val="28"/>
        </w:rPr>
        <w:t xml:space="preserve"> </w:t>
      </w:r>
      <w:r w:rsidR="003E13E1">
        <w:rPr>
          <w:rFonts w:ascii="Times New Roman" w:hAnsi="Times New Roman" w:cs="Times New Roman"/>
          <w:sz w:val="28"/>
          <w:szCs w:val="28"/>
        </w:rPr>
        <w:t>вышивка,</w:t>
      </w:r>
      <w:bookmarkStart w:id="0" w:name="_GoBack"/>
      <w:bookmarkEnd w:id="0"/>
      <w:r>
        <w:rPr>
          <w:rFonts w:ascii="Times New Roman" w:hAnsi="Times New Roman" w:cs="Times New Roman"/>
          <w:sz w:val="28"/>
          <w:szCs w:val="28"/>
        </w:rPr>
        <w:t xml:space="preserve"> </w:t>
      </w:r>
      <w:r w:rsidRPr="004C4149">
        <w:rPr>
          <w:rFonts w:ascii="Times New Roman" w:hAnsi="Times New Roman" w:cs="Times New Roman"/>
          <w:sz w:val="28"/>
          <w:szCs w:val="28"/>
        </w:rPr>
        <w:t>знакомство с техникой «канзаши».</w:t>
      </w:r>
    </w:p>
    <w:p w:rsidR="00BE5880" w:rsidRDefault="00BE5880" w:rsidP="00C2524B">
      <w:pPr>
        <w:spacing w:after="0"/>
        <w:ind w:firstLine="708"/>
        <w:jc w:val="both"/>
        <w:rPr>
          <w:rFonts w:ascii="Times New Roman" w:hAnsi="Times New Roman" w:cs="Times New Roman"/>
          <w:sz w:val="28"/>
          <w:szCs w:val="28"/>
        </w:rPr>
      </w:pPr>
      <w:r w:rsidRPr="00BE5880">
        <w:rPr>
          <w:rFonts w:ascii="Times New Roman" w:hAnsi="Times New Roman" w:cs="Times New Roman"/>
          <w:sz w:val="28"/>
          <w:szCs w:val="28"/>
        </w:rPr>
        <w:t>Цели программы: развитие мелкой моторики рук и развитие творчества детей в процессе деятельн</w:t>
      </w:r>
      <w:r>
        <w:rPr>
          <w:rFonts w:ascii="Times New Roman" w:hAnsi="Times New Roman" w:cs="Times New Roman"/>
          <w:sz w:val="28"/>
          <w:szCs w:val="28"/>
        </w:rPr>
        <w:t>ости с различными материалами; р</w:t>
      </w:r>
      <w:r w:rsidRPr="00BE5880">
        <w:rPr>
          <w:rFonts w:ascii="Times New Roman" w:hAnsi="Times New Roman" w:cs="Times New Roman"/>
          <w:sz w:val="28"/>
          <w:szCs w:val="28"/>
        </w:rPr>
        <w:t>азвитие у детей творческих способностей через изготовление поделок из различных материалов</w:t>
      </w:r>
      <w:r>
        <w:rPr>
          <w:rFonts w:ascii="Times New Roman" w:hAnsi="Times New Roman" w:cs="Times New Roman"/>
          <w:sz w:val="28"/>
          <w:szCs w:val="28"/>
        </w:rPr>
        <w:t>.</w:t>
      </w:r>
    </w:p>
    <w:p w:rsidR="00BE5880" w:rsidRDefault="00BE5880" w:rsidP="00BE5880">
      <w:pPr>
        <w:spacing w:after="0"/>
        <w:ind w:firstLine="708"/>
        <w:jc w:val="both"/>
        <w:rPr>
          <w:rFonts w:ascii="Times New Roman" w:hAnsi="Times New Roman" w:cs="Times New Roman"/>
          <w:sz w:val="28"/>
          <w:szCs w:val="28"/>
        </w:rPr>
      </w:pPr>
      <w:r w:rsidRPr="00BE5880">
        <w:rPr>
          <w:rFonts w:ascii="Times New Roman" w:hAnsi="Times New Roman" w:cs="Times New Roman"/>
          <w:sz w:val="28"/>
          <w:szCs w:val="28"/>
        </w:rPr>
        <w:t>Задачи</w:t>
      </w:r>
      <w:r w:rsidR="000B5028">
        <w:rPr>
          <w:rFonts w:ascii="Times New Roman" w:hAnsi="Times New Roman" w:cs="Times New Roman"/>
          <w:sz w:val="28"/>
          <w:szCs w:val="28"/>
        </w:rPr>
        <w:t xml:space="preserve"> программы</w:t>
      </w:r>
      <w:r w:rsidRPr="00BE5880">
        <w:rPr>
          <w:rFonts w:ascii="Times New Roman" w:hAnsi="Times New Roman" w:cs="Times New Roman"/>
          <w:sz w:val="28"/>
          <w:szCs w:val="28"/>
        </w:rPr>
        <w:t>:</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учить самостоятельному изготовлению поделок из бросового материала, бумаги и картона, ленты, ткани, соблюдая последовательность;</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учить использовать при изготовлении поделок разных по фактуре материалов;</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учить пользоваться иглой, соблюдая технику безопасности;</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учить работать с бисером;</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учить шить игрушки из фетра;</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lastRenderedPageBreak/>
        <w:t>знакомить с техникой «канзаши»;</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закреплять умение работать по схеме;</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знакомить с разными видами бумаги и материала;</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развивать речевую активность;</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развивать творческие способности на основе знаний, умений и навыков детей;</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развивать память, внимание, глазомер, мелкую моторику рук, образное и логическое мышление, художественный вкус дошкольников;</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развивать сенсорное восприятие;</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вызвать интерес к различным изобразительным материалам и желание действовать с ними;</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воспитывать трудолюбие, терпение, аккуратность, чувство удовлетворения от совместной работы, чувство взаимопомощи и коллективизма;</w:t>
      </w:r>
    </w:p>
    <w:p w:rsidR="00781ECB" w:rsidRPr="00781ECB" w:rsidRDefault="00781ECB" w:rsidP="00781ECB">
      <w:pPr>
        <w:pStyle w:val="a3"/>
        <w:numPr>
          <w:ilvl w:val="0"/>
          <w:numId w:val="3"/>
        </w:numPr>
        <w:shd w:val="clear" w:color="auto" w:fill="FFFFFF"/>
        <w:spacing w:before="45" w:after="0" w:line="293" w:lineRule="atLeast"/>
        <w:rPr>
          <w:rFonts w:ascii="Times New Roman" w:hAnsi="Times New Roman" w:cs="Times New Roman"/>
          <w:sz w:val="28"/>
          <w:szCs w:val="28"/>
        </w:rPr>
      </w:pPr>
      <w:r w:rsidRPr="00781ECB">
        <w:rPr>
          <w:rFonts w:ascii="Times New Roman" w:hAnsi="Times New Roman" w:cs="Times New Roman"/>
          <w:sz w:val="28"/>
          <w:szCs w:val="28"/>
        </w:rPr>
        <w:t>воспитывать любовь к народному искусству, декоративно – прикладному творчеству;</w:t>
      </w:r>
    </w:p>
    <w:p w:rsidR="00781ECB" w:rsidRPr="000B5028" w:rsidRDefault="00781ECB" w:rsidP="000B5028">
      <w:pPr>
        <w:pStyle w:val="a3"/>
        <w:numPr>
          <w:ilvl w:val="0"/>
          <w:numId w:val="3"/>
        </w:numPr>
        <w:shd w:val="clear" w:color="auto" w:fill="FFFFFF"/>
        <w:spacing w:before="45" w:after="0" w:line="293" w:lineRule="atLeast"/>
        <w:rPr>
          <w:rFonts w:ascii="Times New Roman" w:hAnsi="Times New Roman" w:cs="Times New Roman"/>
          <w:sz w:val="28"/>
          <w:szCs w:val="28"/>
        </w:rPr>
      </w:pPr>
      <w:r w:rsidRPr="000B5028">
        <w:rPr>
          <w:rFonts w:ascii="Times New Roman" w:hAnsi="Times New Roman" w:cs="Times New Roman"/>
          <w:sz w:val="28"/>
          <w:szCs w:val="28"/>
        </w:rPr>
        <w:t>воспитывать жела</w:t>
      </w:r>
      <w:r w:rsidR="000B5028">
        <w:rPr>
          <w:rFonts w:ascii="Times New Roman" w:hAnsi="Times New Roman" w:cs="Times New Roman"/>
          <w:sz w:val="28"/>
          <w:szCs w:val="28"/>
        </w:rPr>
        <w:t>ние достигать поставленные цели.</w:t>
      </w:r>
    </w:p>
    <w:p w:rsidR="00AA57E6" w:rsidRDefault="00BE5880" w:rsidP="00C2524B">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своей работе я использую</w:t>
      </w:r>
      <w:r w:rsidRPr="00BE5880">
        <w:rPr>
          <w:rFonts w:ascii="Times New Roman" w:hAnsi="Times New Roman" w:cs="Times New Roman"/>
          <w:sz w:val="28"/>
          <w:szCs w:val="28"/>
        </w:rPr>
        <w:t xml:space="preserve"> </w:t>
      </w:r>
      <w:r w:rsidR="00AA57E6">
        <w:rPr>
          <w:rFonts w:ascii="Times New Roman" w:hAnsi="Times New Roman" w:cs="Times New Roman"/>
          <w:sz w:val="28"/>
          <w:szCs w:val="28"/>
        </w:rPr>
        <w:t>принципы.</w:t>
      </w:r>
    </w:p>
    <w:p w:rsidR="00BE5880" w:rsidRDefault="00AA57E6" w:rsidP="00C2524B">
      <w:pPr>
        <w:spacing w:after="0"/>
        <w:ind w:firstLine="708"/>
        <w:jc w:val="both"/>
        <w:rPr>
          <w:rFonts w:ascii="Times New Roman" w:hAnsi="Times New Roman" w:cs="Times New Roman"/>
          <w:sz w:val="28"/>
          <w:szCs w:val="28"/>
        </w:rPr>
      </w:pPr>
      <w:r>
        <w:rPr>
          <w:rFonts w:ascii="Times New Roman" w:hAnsi="Times New Roman" w:cs="Times New Roman"/>
          <w:sz w:val="28"/>
          <w:szCs w:val="28"/>
        </w:rPr>
        <w:t>1. П</w:t>
      </w:r>
      <w:r w:rsidR="00BE5880" w:rsidRPr="00BE5880">
        <w:rPr>
          <w:rFonts w:ascii="Times New Roman" w:hAnsi="Times New Roman" w:cs="Times New Roman"/>
          <w:sz w:val="28"/>
          <w:szCs w:val="28"/>
        </w:rPr>
        <w:t>ринцип постепенности. Если ребёнок никогда не раскрашивал или не вырезал из бумаги по контуру, то не стоит побуждать его самостоятельно это делать. Дети подражают взрослым, имитируют их действия. Нужно сначала показать ребенку, как что делать. Поэтому лучший способ научить детей творчеству – это творить самостоятельно, с интересом и увлечением.</w:t>
      </w:r>
    </w:p>
    <w:p w:rsidR="00E22549" w:rsidRDefault="00AA57E6" w:rsidP="00E2254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E22549" w:rsidRPr="00E22549">
        <w:rPr>
          <w:rFonts w:ascii="Times New Roman" w:hAnsi="Times New Roman" w:cs="Times New Roman"/>
          <w:sz w:val="28"/>
          <w:szCs w:val="28"/>
        </w:rPr>
        <w:t>Принцип наглядности. При использовании наглядности ребенок имеет возможность увидеть предмет с выделением его особенных, характерных свойств и особенностей. Принцип наглядности подразумевает использование наглядностей в разумном количестве, со словесным сопровождением.</w:t>
      </w:r>
    </w:p>
    <w:p w:rsidR="00AA57E6" w:rsidRDefault="00AA57E6" w:rsidP="00AA57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AA57E6">
        <w:rPr>
          <w:rFonts w:ascii="Times New Roman" w:hAnsi="Times New Roman" w:cs="Times New Roman"/>
          <w:sz w:val="28"/>
          <w:szCs w:val="28"/>
        </w:rPr>
        <w:t xml:space="preserve">Принцип доступности. Предусматривает организацию процесса обучения с учетом возможностей ребенка. Большое значение при реализации принципа доступности обучения, является учет уровня развития познавательной сферы ребенка. То есть, принцип доступности ориентирован на предоставления возможности обучатся каждому ребенку, с учетом его возрастных и психологических возможностей. </w:t>
      </w:r>
    </w:p>
    <w:p w:rsidR="00850AD6" w:rsidRDefault="00850AD6" w:rsidP="00C2524B">
      <w:pPr>
        <w:spacing w:after="0"/>
        <w:ind w:firstLine="708"/>
        <w:jc w:val="both"/>
        <w:rPr>
          <w:rFonts w:ascii="Times New Roman" w:hAnsi="Times New Roman" w:cs="Times New Roman"/>
          <w:sz w:val="28"/>
          <w:szCs w:val="28"/>
        </w:rPr>
      </w:pPr>
      <w:r>
        <w:rPr>
          <w:rFonts w:ascii="Times New Roman" w:hAnsi="Times New Roman" w:cs="Times New Roman"/>
          <w:sz w:val="28"/>
          <w:szCs w:val="28"/>
        </w:rPr>
        <w:t>Занятие проводится с подгруппой детей (не более пяти человек).</w:t>
      </w:r>
    </w:p>
    <w:p w:rsidR="00355429" w:rsidRDefault="00355429" w:rsidP="00C252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начале занятия мы рассматриваем иллюстрации или готовое изделие, обсуждаем, из какого материала оно сделано. </w:t>
      </w:r>
      <w:r w:rsidR="00850AD6">
        <w:rPr>
          <w:rFonts w:ascii="Times New Roman" w:hAnsi="Times New Roman" w:cs="Times New Roman"/>
          <w:sz w:val="28"/>
          <w:szCs w:val="28"/>
        </w:rPr>
        <w:t>Проговариваем технику безопасности при работе с ножницами, иглой, бисером и т.д.</w:t>
      </w:r>
      <w:r>
        <w:rPr>
          <w:rFonts w:ascii="Times New Roman" w:hAnsi="Times New Roman" w:cs="Times New Roman"/>
          <w:sz w:val="28"/>
          <w:szCs w:val="28"/>
        </w:rPr>
        <w:t xml:space="preserve"> </w:t>
      </w:r>
    </w:p>
    <w:p w:rsidR="00355429" w:rsidRPr="00125ABB" w:rsidRDefault="00355429" w:rsidP="00C2524B">
      <w:pPr>
        <w:spacing w:after="0"/>
        <w:ind w:firstLine="708"/>
        <w:jc w:val="both"/>
        <w:rPr>
          <w:rFonts w:ascii="Times New Roman" w:hAnsi="Times New Roman" w:cs="Times New Roman"/>
          <w:sz w:val="28"/>
          <w:szCs w:val="28"/>
        </w:rPr>
      </w:pPr>
      <w:r w:rsidRPr="00355429">
        <w:rPr>
          <w:rFonts w:ascii="Times New Roman" w:hAnsi="Times New Roman" w:cs="Times New Roman"/>
          <w:sz w:val="28"/>
          <w:szCs w:val="28"/>
        </w:rPr>
        <w:t>Как  показывает опыт,  в кружке любят заниматься не только девочки, но и мальчики.</w:t>
      </w:r>
      <w:r>
        <w:rPr>
          <w:rFonts w:ascii="Times New Roman" w:hAnsi="Times New Roman" w:cs="Times New Roman"/>
          <w:sz w:val="28"/>
          <w:szCs w:val="28"/>
        </w:rPr>
        <w:t xml:space="preserve"> Они с удовольствием работают с бумагой, с природным материалом, вышивают и шьют игрушки из фетра. </w:t>
      </w:r>
    </w:p>
    <w:p w:rsidR="00850AD6" w:rsidRDefault="00850AD6" w:rsidP="00850AD6">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О</w:t>
      </w:r>
      <w:r w:rsidR="00665A81" w:rsidRPr="00125ABB">
        <w:rPr>
          <w:rFonts w:ascii="Times New Roman" w:hAnsi="Times New Roman" w:cs="Times New Roman"/>
          <w:sz w:val="28"/>
          <w:szCs w:val="28"/>
        </w:rPr>
        <w:t xml:space="preserve">чень важно, чтобы </w:t>
      </w:r>
      <w:r>
        <w:rPr>
          <w:rFonts w:ascii="Times New Roman" w:hAnsi="Times New Roman" w:cs="Times New Roman"/>
          <w:sz w:val="28"/>
          <w:szCs w:val="28"/>
        </w:rPr>
        <w:t>ребенок</w:t>
      </w:r>
      <w:r w:rsidR="00665A81" w:rsidRPr="00125ABB">
        <w:rPr>
          <w:rFonts w:ascii="Times New Roman" w:hAnsi="Times New Roman" w:cs="Times New Roman"/>
          <w:sz w:val="28"/>
          <w:szCs w:val="28"/>
        </w:rPr>
        <w:t xml:space="preserve"> доводил</w:t>
      </w:r>
      <w:r w:rsidR="00355429">
        <w:rPr>
          <w:rFonts w:ascii="Times New Roman" w:hAnsi="Times New Roman" w:cs="Times New Roman"/>
          <w:sz w:val="28"/>
          <w:szCs w:val="28"/>
        </w:rPr>
        <w:t xml:space="preserve"> </w:t>
      </w:r>
      <w:r>
        <w:rPr>
          <w:rFonts w:ascii="Times New Roman" w:hAnsi="Times New Roman" w:cs="Times New Roman"/>
          <w:sz w:val="28"/>
          <w:szCs w:val="28"/>
        </w:rPr>
        <w:t>начатое до конца, поэтому большое внимание уделяется индивидуальной работе.</w:t>
      </w:r>
      <w:r w:rsidR="00355429">
        <w:rPr>
          <w:rFonts w:ascii="Times New Roman" w:hAnsi="Times New Roman" w:cs="Times New Roman"/>
          <w:sz w:val="28"/>
          <w:szCs w:val="28"/>
        </w:rPr>
        <w:t xml:space="preserve"> Главное условие – </w:t>
      </w:r>
      <w:r w:rsidR="00665A81" w:rsidRPr="00125ABB">
        <w:rPr>
          <w:rFonts w:ascii="Times New Roman" w:hAnsi="Times New Roman" w:cs="Times New Roman"/>
          <w:sz w:val="28"/>
          <w:szCs w:val="28"/>
        </w:rPr>
        <w:t>получить результат своей деятельности.</w:t>
      </w:r>
      <w:r>
        <w:rPr>
          <w:rFonts w:ascii="Times New Roman" w:hAnsi="Times New Roman" w:cs="Times New Roman"/>
          <w:sz w:val="28"/>
          <w:szCs w:val="28"/>
        </w:rPr>
        <w:t xml:space="preserve"> </w:t>
      </w:r>
    </w:p>
    <w:p w:rsidR="00665A81" w:rsidRPr="00125ABB" w:rsidRDefault="00850AD6" w:rsidP="00850AD6">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540E33">
        <w:rPr>
          <w:rFonts w:ascii="Times New Roman" w:hAnsi="Times New Roman" w:cs="Times New Roman"/>
          <w:sz w:val="28"/>
          <w:szCs w:val="28"/>
        </w:rPr>
        <w:t>осле каждого цикла занятий, мы проводим выставку работ.</w:t>
      </w:r>
      <w:r>
        <w:rPr>
          <w:rFonts w:ascii="Times New Roman" w:hAnsi="Times New Roman" w:cs="Times New Roman"/>
          <w:sz w:val="28"/>
          <w:szCs w:val="28"/>
        </w:rPr>
        <w:t xml:space="preserve"> </w:t>
      </w:r>
      <w:r w:rsidR="00540E33">
        <w:rPr>
          <w:rFonts w:ascii="Times New Roman" w:hAnsi="Times New Roman" w:cs="Times New Roman"/>
          <w:sz w:val="28"/>
          <w:szCs w:val="28"/>
        </w:rPr>
        <w:t>Дети с гордостью демонстрируют результат своего труда, рассказывают о том, как они делали ту или иную поделку. Постепенно у</w:t>
      </w:r>
      <w:r w:rsidR="00665A81" w:rsidRPr="00125ABB">
        <w:rPr>
          <w:rFonts w:ascii="Times New Roman" w:hAnsi="Times New Roman" w:cs="Times New Roman"/>
          <w:sz w:val="28"/>
          <w:szCs w:val="28"/>
        </w:rPr>
        <w:t xml:space="preserve">важение к своему труду перейдет в уважение к труду других людей. </w:t>
      </w:r>
    </w:p>
    <w:p w:rsidR="00665A81" w:rsidRPr="00125ABB" w:rsidRDefault="00355429" w:rsidP="00125AB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Рукоделие – </w:t>
      </w:r>
      <w:r w:rsidR="00665A81" w:rsidRPr="00125ABB">
        <w:rPr>
          <w:rFonts w:ascii="Times New Roman" w:hAnsi="Times New Roman" w:cs="Times New Roman"/>
          <w:sz w:val="28"/>
          <w:szCs w:val="28"/>
        </w:rPr>
        <w:t xml:space="preserve">процесс творческий, а любой творческий процесс способствует развитию эстетического начала ребенка, его художественного вкуса. Процесс созидания постепенно превращает его в творческую личность. </w:t>
      </w:r>
    </w:p>
    <w:p w:rsidR="00A20F81" w:rsidRDefault="00BB62E4" w:rsidP="004F38AC">
      <w:pPr>
        <w:spacing w:after="0"/>
        <w:ind w:firstLine="708"/>
        <w:jc w:val="both"/>
        <w:rPr>
          <w:rFonts w:ascii="Times New Roman" w:hAnsi="Times New Roman" w:cs="Times New Roman"/>
          <w:sz w:val="28"/>
          <w:szCs w:val="28"/>
        </w:rPr>
      </w:pPr>
      <w:r w:rsidRPr="00125ABB">
        <w:rPr>
          <w:rFonts w:ascii="Times New Roman" w:hAnsi="Times New Roman" w:cs="Times New Roman"/>
          <w:sz w:val="28"/>
          <w:szCs w:val="28"/>
        </w:rPr>
        <w:t>Таким образом, з</w:t>
      </w:r>
      <w:r w:rsidR="00762400" w:rsidRPr="00125ABB">
        <w:rPr>
          <w:rFonts w:ascii="Times New Roman" w:hAnsi="Times New Roman" w:cs="Times New Roman"/>
          <w:sz w:val="28"/>
          <w:szCs w:val="28"/>
        </w:rPr>
        <w:t>анятия рукоделием увлекательны и разнообразны, они развивают не только образное мышление, воображение, но и раскрывают творческие способности детей, фантазию, а так же развивают мелкие мышцы рук. Развивается воображение произвольное внимание, зрительная память, глазомер, чувство формы, восприятие пространственных представлений, цвета, воспитывается любовь к прекрасному, к точности, аккуратности. Способствует воспитанию выдержки, настойчивости, формируется терпение, усидчивость, умение доводить начатое до конца.</w:t>
      </w:r>
      <w:r w:rsidR="004F38AC">
        <w:rPr>
          <w:rFonts w:ascii="Times New Roman" w:hAnsi="Times New Roman" w:cs="Times New Roman"/>
          <w:sz w:val="28"/>
          <w:szCs w:val="28"/>
        </w:rPr>
        <w:t xml:space="preserve"> При этом </w:t>
      </w:r>
      <w:r w:rsidR="00A20F81" w:rsidRPr="00125ABB">
        <w:rPr>
          <w:rFonts w:ascii="Times New Roman" w:hAnsi="Times New Roman" w:cs="Times New Roman"/>
          <w:sz w:val="28"/>
          <w:szCs w:val="28"/>
        </w:rPr>
        <w:t>ребенок чувств</w:t>
      </w:r>
      <w:r w:rsidR="005436EE">
        <w:rPr>
          <w:rFonts w:ascii="Times New Roman" w:hAnsi="Times New Roman" w:cs="Times New Roman"/>
          <w:sz w:val="28"/>
          <w:szCs w:val="28"/>
        </w:rPr>
        <w:t>ует себя особенным и уникальным.</w:t>
      </w:r>
    </w:p>
    <w:p w:rsidR="005436EE" w:rsidRDefault="005436EE" w:rsidP="004F38AC">
      <w:pPr>
        <w:spacing w:after="0"/>
        <w:ind w:firstLine="708"/>
        <w:jc w:val="both"/>
        <w:rPr>
          <w:rFonts w:ascii="Times New Roman" w:hAnsi="Times New Roman" w:cs="Times New Roman"/>
          <w:sz w:val="28"/>
          <w:szCs w:val="28"/>
        </w:rPr>
      </w:pPr>
    </w:p>
    <w:p w:rsidR="005436EE" w:rsidRDefault="005436EE" w:rsidP="005436EE">
      <w:pPr>
        <w:spacing w:after="0"/>
        <w:ind w:firstLine="708"/>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5436EE" w:rsidRPr="009B7BF8" w:rsidRDefault="005436EE" w:rsidP="009B7BF8">
      <w:pPr>
        <w:spacing w:after="0"/>
        <w:ind w:firstLine="708"/>
        <w:jc w:val="both"/>
        <w:rPr>
          <w:rFonts w:ascii="Times New Roman" w:hAnsi="Times New Roman" w:cs="Times New Roman"/>
          <w:sz w:val="28"/>
          <w:szCs w:val="28"/>
        </w:rPr>
      </w:pPr>
      <w:r w:rsidRPr="005436EE">
        <w:rPr>
          <w:rFonts w:ascii="Times New Roman" w:hAnsi="Times New Roman" w:cs="Times New Roman"/>
          <w:sz w:val="28"/>
          <w:szCs w:val="28"/>
        </w:rPr>
        <w:t xml:space="preserve">1.  </w:t>
      </w:r>
      <w:proofErr w:type="spellStart"/>
      <w:r w:rsidRPr="005436EE">
        <w:rPr>
          <w:rFonts w:ascii="Times New Roman" w:hAnsi="Times New Roman" w:cs="Times New Roman"/>
          <w:sz w:val="28"/>
          <w:szCs w:val="28"/>
        </w:rPr>
        <w:t>Соломенникова</w:t>
      </w:r>
      <w:proofErr w:type="spellEnd"/>
      <w:r w:rsidRPr="005436EE">
        <w:rPr>
          <w:rFonts w:ascii="Times New Roman" w:hAnsi="Times New Roman" w:cs="Times New Roman"/>
          <w:sz w:val="28"/>
          <w:szCs w:val="28"/>
        </w:rPr>
        <w:t xml:space="preserve"> О.А. Радость творчества. Развитие художественного творчества детей 5-7 лет. – Москва, 2001.</w:t>
      </w:r>
    </w:p>
    <w:p w:rsidR="005436EE" w:rsidRPr="005436EE" w:rsidRDefault="009B7BF8" w:rsidP="005436EE">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5436EE">
        <w:rPr>
          <w:rFonts w:ascii="Times New Roman" w:hAnsi="Times New Roman" w:cs="Times New Roman"/>
          <w:sz w:val="28"/>
          <w:szCs w:val="28"/>
        </w:rPr>
        <w:t xml:space="preserve">. </w:t>
      </w:r>
      <w:r w:rsidR="005436EE" w:rsidRPr="005436EE">
        <w:rPr>
          <w:rFonts w:ascii="Times New Roman" w:hAnsi="Times New Roman" w:cs="Times New Roman"/>
          <w:sz w:val="28"/>
          <w:szCs w:val="28"/>
        </w:rPr>
        <w:t xml:space="preserve">Бутенко Н. </w:t>
      </w:r>
      <w:proofErr w:type="spellStart"/>
      <w:r w:rsidR="005436EE" w:rsidRPr="005436EE">
        <w:rPr>
          <w:rFonts w:ascii="Times New Roman" w:hAnsi="Times New Roman" w:cs="Times New Roman"/>
          <w:sz w:val="28"/>
          <w:szCs w:val="28"/>
        </w:rPr>
        <w:t>Полихудожественные</w:t>
      </w:r>
      <w:proofErr w:type="spellEnd"/>
      <w:r w:rsidR="005436EE" w:rsidRPr="005436EE">
        <w:rPr>
          <w:rFonts w:ascii="Times New Roman" w:hAnsi="Times New Roman" w:cs="Times New Roman"/>
          <w:sz w:val="28"/>
          <w:szCs w:val="28"/>
        </w:rPr>
        <w:t xml:space="preserve"> проекты как форма сотворчества педагога и ребенка// Дошкольное вос</w:t>
      </w:r>
      <w:r w:rsidR="005436EE">
        <w:rPr>
          <w:rFonts w:ascii="Times New Roman" w:hAnsi="Times New Roman" w:cs="Times New Roman"/>
          <w:sz w:val="28"/>
          <w:szCs w:val="28"/>
        </w:rPr>
        <w:t>питание. – 2013 - № 11 – с. 35.</w:t>
      </w:r>
    </w:p>
    <w:p w:rsidR="005436EE" w:rsidRDefault="009B7BF8" w:rsidP="005436EE">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5436EE">
        <w:rPr>
          <w:rFonts w:ascii="Times New Roman" w:hAnsi="Times New Roman" w:cs="Times New Roman"/>
          <w:sz w:val="28"/>
          <w:szCs w:val="28"/>
        </w:rPr>
        <w:t xml:space="preserve">. </w:t>
      </w:r>
      <w:r w:rsidR="005436EE" w:rsidRPr="005436EE">
        <w:rPr>
          <w:rFonts w:ascii="Times New Roman" w:hAnsi="Times New Roman" w:cs="Times New Roman"/>
          <w:sz w:val="28"/>
          <w:szCs w:val="28"/>
        </w:rPr>
        <w:t>Ваганова Н.А. Изучение особенностей проявления творческого потенциала у   старших дошкольников.   // Одаренный ребенок. –2008. – № 5. – С. 36.</w:t>
      </w:r>
    </w:p>
    <w:p w:rsidR="000B5028" w:rsidRDefault="000B5028" w:rsidP="005436EE">
      <w:pPr>
        <w:spacing w:after="0"/>
        <w:ind w:firstLine="708"/>
        <w:jc w:val="both"/>
        <w:rPr>
          <w:rFonts w:ascii="Times New Roman" w:hAnsi="Times New Roman" w:cs="Times New Roman"/>
          <w:sz w:val="28"/>
          <w:szCs w:val="28"/>
        </w:rPr>
      </w:pPr>
      <w:r>
        <w:rPr>
          <w:rFonts w:ascii="Times New Roman" w:hAnsi="Times New Roman" w:cs="Times New Roman"/>
          <w:sz w:val="28"/>
          <w:szCs w:val="28"/>
        </w:rPr>
        <w:t>Интернет – ресурсы:</w:t>
      </w:r>
    </w:p>
    <w:p w:rsidR="009B7BF8" w:rsidRDefault="003E13E1" w:rsidP="009B7BF8">
      <w:pPr>
        <w:pStyle w:val="a3"/>
        <w:numPr>
          <w:ilvl w:val="0"/>
          <w:numId w:val="4"/>
        </w:numPr>
        <w:spacing w:after="0"/>
        <w:jc w:val="both"/>
        <w:rPr>
          <w:rFonts w:ascii="Times New Roman" w:hAnsi="Times New Roman" w:cs="Times New Roman"/>
          <w:sz w:val="28"/>
          <w:szCs w:val="28"/>
        </w:rPr>
      </w:pPr>
      <w:hyperlink r:id="rId5" w:history="1">
        <w:r w:rsidR="009B7BF8" w:rsidRPr="0001182C">
          <w:rPr>
            <w:rStyle w:val="a4"/>
            <w:rFonts w:ascii="Times New Roman" w:hAnsi="Times New Roman" w:cs="Times New Roman"/>
            <w:sz w:val="28"/>
            <w:szCs w:val="28"/>
          </w:rPr>
          <w:t>https://infourok.ru/statya-znachenie-rukodeliya-dlya-vsestoronnego-razvitiya-i-vospitaniya-detey-doshkolnogo-vozrasta-3278099.html</w:t>
        </w:r>
      </w:hyperlink>
    </w:p>
    <w:p w:rsidR="009B7BF8" w:rsidRDefault="003E13E1" w:rsidP="009B7BF8">
      <w:pPr>
        <w:pStyle w:val="a3"/>
        <w:numPr>
          <w:ilvl w:val="0"/>
          <w:numId w:val="4"/>
        </w:numPr>
        <w:spacing w:after="0"/>
        <w:jc w:val="both"/>
        <w:rPr>
          <w:rFonts w:ascii="Times New Roman" w:hAnsi="Times New Roman" w:cs="Times New Roman"/>
          <w:sz w:val="28"/>
          <w:szCs w:val="28"/>
        </w:rPr>
      </w:pPr>
      <w:hyperlink r:id="rId6" w:history="1">
        <w:r w:rsidR="009B7BF8" w:rsidRPr="0001182C">
          <w:rPr>
            <w:rStyle w:val="a4"/>
            <w:rFonts w:ascii="Times New Roman" w:hAnsi="Times New Roman" w:cs="Times New Roman"/>
            <w:sz w:val="28"/>
            <w:szCs w:val="28"/>
          </w:rPr>
          <w:t>https://nsportal.ru/detskiy-sad/materialy-dlya-roditeley/2017/12/13/polza-rukodeliya-v-razvitii-rebenka-doshkolnogo</w:t>
        </w:r>
      </w:hyperlink>
    </w:p>
    <w:p w:rsidR="009B7BF8" w:rsidRDefault="003E13E1" w:rsidP="003F43F2">
      <w:pPr>
        <w:pStyle w:val="a3"/>
        <w:numPr>
          <w:ilvl w:val="0"/>
          <w:numId w:val="4"/>
        </w:numPr>
        <w:spacing w:after="0"/>
        <w:jc w:val="both"/>
        <w:rPr>
          <w:rFonts w:ascii="Times New Roman" w:hAnsi="Times New Roman" w:cs="Times New Roman"/>
          <w:sz w:val="28"/>
          <w:szCs w:val="28"/>
        </w:rPr>
      </w:pPr>
      <w:hyperlink r:id="rId7" w:history="1">
        <w:r w:rsidR="003F43F2" w:rsidRPr="0001182C">
          <w:rPr>
            <w:rStyle w:val="a4"/>
            <w:rFonts w:ascii="Times New Roman" w:hAnsi="Times New Roman" w:cs="Times New Roman"/>
            <w:sz w:val="28"/>
            <w:szCs w:val="28"/>
          </w:rPr>
          <w:t>https://www.rastut-goda.ru/junior-student/3836-o-polze-rukodelija-dlja-razvitija-rebenka.html</w:t>
        </w:r>
      </w:hyperlink>
    </w:p>
    <w:p w:rsidR="003F43F2" w:rsidRPr="003F43F2" w:rsidRDefault="003F43F2" w:rsidP="003F43F2">
      <w:pPr>
        <w:spacing w:after="0"/>
        <w:jc w:val="both"/>
        <w:rPr>
          <w:rFonts w:ascii="Times New Roman" w:hAnsi="Times New Roman" w:cs="Times New Roman"/>
          <w:sz w:val="28"/>
          <w:szCs w:val="28"/>
        </w:rPr>
      </w:pPr>
    </w:p>
    <w:sectPr w:rsidR="003F43F2" w:rsidRPr="003F4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0E76"/>
    <w:multiLevelType w:val="hybridMultilevel"/>
    <w:tmpl w:val="A440A950"/>
    <w:lvl w:ilvl="0" w:tplc="7D0A82C0">
      <w:numFmt w:val="bullet"/>
      <w:lvlText w:val="-"/>
      <w:lvlJc w:val="left"/>
      <w:pPr>
        <w:ind w:left="375" w:hanging="360"/>
      </w:pPr>
      <w:rPr>
        <w:rFonts w:ascii="Times New Roman" w:eastAsiaTheme="minorHAns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1" w15:restartNumberingAfterBreak="0">
    <w:nsid w:val="2D58374B"/>
    <w:multiLevelType w:val="hybridMultilevel"/>
    <w:tmpl w:val="F89C26EE"/>
    <w:lvl w:ilvl="0" w:tplc="EC308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474375B"/>
    <w:multiLevelType w:val="hybridMultilevel"/>
    <w:tmpl w:val="3B1C1EFC"/>
    <w:lvl w:ilvl="0" w:tplc="8140EA82">
      <w:numFmt w:val="bullet"/>
      <w:lvlText w:val="-"/>
      <w:lvlJc w:val="left"/>
      <w:pPr>
        <w:ind w:left="375" w:hanging="360"/>
      </w:pPr>
      <w:rPr>
        <w:rFonts w:ascii="Times New Roman" w:eastAsiaTheme="minorHAns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3" w15:restartNumberingAfterBreak="0">
    <w:nsid w:val="6A505EB9"/>
    <w:multiLevelType w:val="multilevel"/>
    <w:tmpl w:val="6516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81"/>
    <w:rsid w:val="000B5028"/>
    <w:rsid w:val="00125ABB"/>
    <w:rsid w:val="00227181"/>
    <w:rsid w:val="002C3354"/>
    <w:rsid w:val="00355429"/>
    <w:rsid w:val="003E13E1"/>
    <w:rsid w:val="003F43F2"/>
    <w:rsid w:val="0041492D"/>
    <w:rsid w:val="004C4149"/>
    <w:rsid w:val="004F38AC"/>
    <w:rsid w:val="00540E33"/>
    <w:rsid w:val="005436EE"/>
    <w:rsid w:val="00654721"/>
    <w:rsid w:val="00665A81"/>
    <w:rsid w:val="00762400"/>
    <w:rsid w:val="00781ECB"/>
    <w:rsid w:val="007D1B20"/>
    <w:rsid w:val="00850AD6"/>
    <w:rsid w:val="009121C5"/>
    <w:rsid w:val="009B7BF8"/>
    <w:rsid w:val="00A20F81"/>
    <w:rsid w:val="00AA57E6"/>
    <w:rsid w:val="00B22156"/>
    <w:rsid w:val="00B675FC"/>
    <w:rsid w:val="00BB62E4"/>
    <w:rsid w:val="00BE5880"/>
    <w:rsid w:val="00C2524B"/>
    <w:rsid w:val="00D73128"/>
    <w:rsid w:val="00E22549"/>
    <w:rsid w:val="00E95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1DAC"/>
  <w15:docId w15:val="{9E3CE4DA-904A-4C99-A458-6E5EA092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7E6"/>
    <w:pPr>
      <w:ind w:left="720"/>
      <w:contextualSpacing/>
    </w:pPr>
  </w:style>
  <w:style w:type="character" w:styleId="a4">
    <w:name w:val="Hyperlink"/>
    <w:basedOn w:val="a0"/>
    <w:uiPriority w:val="99"/>
    <w:unhideWhenUsed/>
    <w:rsid w:val="009B7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8429">
      <w:bodyDiv w:val="1"/>
      <w:marLeft w:val="0"/>
      <w:marRight w:val="0"/>
      <w:marTop w:val="0"/>
      <w:marBottom w:val="0"/>
      <w:divBdr>
        <w:top w:val="none" w:sz="0" w:space="0" w:color="auto"/>
        <w:left w:val="none" w:sz="0" w:space="0" w:color="auto"/>
        <w:bottom w:val="none" w:sz="0" w:space="0" w:color="auto"/>
        <w:right w:val="none" w:sz="0" w:space="0" w:color="auto"/>
      </w:divBdr>
    </w:div>
    <w:div w:id="1784154787">
      <w:bodyDiv w:val="1"/>
      <w:marLeft w:val="0"/>
      <w:marRight w:val="0"/>
      <w:marTop w:val="0"/>
      <w:marBottom w:val="0"/>
      <w:divBdr>
        <w:top w:val="none" w:sz="0" w:space="0" w:color="auto"/>
        <w:left w:val="none" w:sz="0" w:space="0" w:color="auto"/>
        <w:bottom w:val="none" w:sz="0" w:space="0" w:color="auto"/>
        <w:right w:val="none" w:sz="0" w:space="0" w:color="auto"/>
      </w:divBdr>
    </w:div>
    <w:div w:id="19035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stut-goda.ru/junior-student/3836-o-polze-rukodelija-dlja-razvitija-reben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y-sad/materialy-dlya-roditeley/2017/12/13/polza-rukodeliya-v-razvitii-rebenka-doshkolnogo" TargetMode="External"/><Relationship Id="rId5" Type="http://schemas.openxmlformats.org/officeDocument/2006/relationships/hyperlink" Target="https://infourok.ru/statya-znachenie-rukodeliya-dlya-vsestoronnego-razvitiya-i-vospitaniya-detey-doshkolnogo-vozrasta-327809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Samsung</cp:lastModifiedBy>
  <cp:revision>9</cp:revision>
  <dcterms:created xsi:type="dcterms:W3CDTF">2020-11-07T04:39:00Z</dcterms:created>
  <dcterms:modified xsi:type="dcterms:W3CDTF">2020-11-16T07:39:00Z</dcterms:modified>
</cp:coreProperties>
</file>