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D265" w14:textId="77777777" w:rsidR="0006744B" w:rsidRPr="0006744B" w:rsidRDefault="0006744B" w:rsidP="000674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744B">
        <w:rPr>
          <w:rFonts w:ascii="Times New Roman" w:hAnsi="Times New Roman" w:cs="Times New Roman"/>
          <w:bCs/>
          <w:sz w:val="28"/>
          <w:szCs w:val="28"/>
        </w:rPr>
        <w:t>Региональная дискуссионная площадка</w:t>
      </w:r>
    </w:p>
    <w:p w14:paraId="5A8DCEF3" w14:textId="1DC80BA1" w:rsidR="0006744B" w:rsidRPr="0006744B" w:rsidRDefault="0006744B" w:rsidP="00067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 xml:space="preserve">(ГАУ ДПО «БРИОП», облачная платформа </w:t>
      </w:r>
      <w:r w:rsidRPr="009B067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ZOOM</w:t>
      </w:r>
      <w:r w:rsidRPr="0006744B">
        <w:rPr>
          <w:rFonts w:ascii="Times New Roman" w:hAnsi="Times New Roman" w:cs="Times New Roman"/>
          <w:sz w:val="28"/>
          <w:szCs w:val="28"/>
        </w:rPr>
        <w:t>)</w:t>
      </w:r>
    </w:p>
    <w:p w14:paraId="52DBB152" w14:textId="68CE8D43" w:rsidR="0006744B" w:rsidRPr="00BC26D5" w:rsidRDefault="00BC26D5" w:rsidP="00067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съезда работников дошкольного образования</w:t>
      </w:r>
    </w:p>
    <w:p w14:paraId="755A9DBB" w14:textId="02142988" w:rsidR="00BC26D5" w:rsidRPr="002A704C" w:rsidRDefault="002A704C" w:rsidP="0006744B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2A704C">
        <w:rPr>
          <w:rFonts w:ascii="Times New Roman" w:hAnsi="Times New Roman"/>
          <w:bCs/>
          <w:sz w:val="28"/>
        </w:rPr>
        <w:t>«Реализация государственной политики в сфере дошкольного образования»</w:t>
      </w:r>
    </w:p>
    <w:p w14:paraId="5A8A0AAA" w14:textId="77777777" w:rsidR="002A704C" w:rsidRPr="0006744B" w:rsidRDefault="002A704C" w:rsidP="00067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C9ADE" w14:textId="77777777" w:rsidR="0006744B" w:rsidRDefault="0006744B" w:rsidP="000674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44B">
        <w:rPr>
          <w:rFonts w:ascii="Times New Roman" w:hAnsi="Times New Roman" w:cs="Times New Roman"/>
          <w:b/>
          <w:bCs/>
          <w:sz w:val="28"/>
          <w:szCs w:val="28"/>
        </w:rPr>
        <w:t xml:space="preserve">Дети в возрасте до трех лет: </w:t>
      </w:r>
    </w:p>
    <w:p w14:paraId="6AE2E487" w14:textId="39419ACE" w:rsidR="0006744B" w:rsidRPr="0006744B" w:rsidRDefault="0006744B" w:rsidP="000674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44B">
        <w:rPr>
          <w:rFonts w:ascii="Times New Roman" w:hAnsi="Times New Roman" w:cs="Times New Roman"/>
          <w:b/>
          <w:bCs/>
          <w:sz w:val="28"/>
          <w:szCs w:val="28"/>
        </w:rPr>
        <w:t>современные тенденции развития детей в раннем возрасте</w:t>
      </w:r>
    </w:p>
    <w:p w14:paraId="5D3800BE" w14:textId="69E75633" w:rsidR="0006744B" w:rsidRPr="0006744B" w:rsidRDefault="0006744B" w:rsidP="00067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(</w:t>
      </w:r>
      <w:r w:rsidRPr="0006744B">
        <w:rPr>
          <w:rFonts w:ascii="Times New Roman" w:hAnsi="Times New Roman" w:cs="Times New Roman"/>
          <w:i/>
          <w:sz w:val="28"/>
          <w:szCs w:val="28"/>
        </w:rPr>
        <w:t xml:space="preserve">Модераторы Селянина Т.Г., </w:t>
      </w:r>
      <w:proofErr w:type="spellStart"/>
      <w:r w:rsidRPr="0006744B">
        <w:rPr>
          <w:rFonts w:ascii="Times New Roman" w:hAnsi="Times New Roman" w:cs="Times New Roman"/>
          <w:i/>
          <w:sz w:val="28"/>
          <w:szCs w:val="28"/>
        </w:rPr>
        <w:t>Гармаева</w:t>
      </w:r>
      <w:proofErr w:type="spellEnd"/>
      <w:r w:rsidRPr="0006744B">
        <w:rPr>
          <w:rFonts w:ascii="Times New Roman" w:hAnsi="Times New Roman" w:cs="Times New Roman"/>
          <w:i/>
          <w:sz w:val="28"/>
          <w:szCs w:val="28"/>
        </w:rPr>
        <w:t xml:space="preserve"> Т.В., </w:t>
      </w:r>
      <w:proofErr w:type="spellStart"/>
      <w:r w:rsidRPr="0006744B">
        <w:rPr>
          <w:rFonts w:ascii="Times New Roman" w:hAnsi="Times New Roman" w:cs="Times New Roman"/>
          <w:i/>
          <w:sz w:val="28"/>
          <w:szCs w:val="28"/>
        </w:rPr>
        <w:t>Будаева</w:t>
      </w:r>
      <w:proofErr w:type="spellEnd"/>
      <w:r w:rsidRPr="0006744B">
        <w:rPr>
          <w:rFonts w:ascii="Times New Roman" w:hAnsi="Times New Roman" w:cs="Times New Roman"/>
          <w:i/>
          <w:sz w:val="28"/>
          <w:szCs w:val="28"/>
        </w:rPr>
        <w:t xml:space="preserve"> Е.С.</w:t>
      </w:r>
      <w:r w:rsidRPr="0006744B">
        <w:rPr>
          <w:rFonts w:ascii="Times New Roman" w:hAnsi="Times New Roman" w:cs="Times New Roman"/>
          <w:sz w:val="28"/>
          <w:szCs w:val="28"/>
        </w:rPr>
        <w:t>).</w:t>
      </w:r>
    </w:p>
    <w:p w14:paraId="3FB0D3BE" w14:textId="68E95471" w:rsidR="009C08A2" w:rsidRDefault="009C08A2" w:rsidP="000674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59728A" w14:textId="22CD96D5" w:rsidR="004B3FC6" w:rsidRDefault="004B3FC6" w:rsidP="004B3FC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05C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17 ноября </w:t>
      </w:r>
      <w:proofErr w:type="gramStart"/>
      <w:r w:rsidRPr="00A905C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2020</w:t>
      </w:r>
      <w:r w:rsidR="00234F44" w:rsidRPr="00A905C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,   </w:t>
      </w:r>
      <w:proofErr w:type="gramEnd"/>
      <w:r w:rsidR="00234F44" w:rsidRPr="00A905C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A905CF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Начало в 9.00- 10.30</w:t>
      </w:r>
    </w:p>
    <w:p w14:paraId="23AB996F" w14:textId="77777777" w:rsidR="00580336" w:rsidRPr="00580336" w:rsidRDefault="00580336" w:rsidP="00580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0336">
        <w:rPr>
          <w:rFonts w:ascii="Times New Roman" w:hAnsi="Times New Roman" w:cs="Times New Roman"/>
          <w:i/>
          <w:sz w:val="28"/>
          <w:szCs w:val="28"/>
        </w:rPr>
        <w:t xml:space="preserve">Конференц-зал </w:t>
      </w:r>
      <w:proofErr w:type="spellStart"/>
      <w:r w:rsidRPr="00580336">
        <w:rPr>
          <w:rFonts w:ascii="Times New Roman" w:hAnsi="Times New Roman" w:cs="Times New Roman"/>
          <w:i/>
          <w:sz w:val="28"/>
          <w:szCs w:val="28"/>
        </w:rPr>
        <w:t>Зандыновой</w:t>
      </w:r>
      <w:proofErr w:type="spellEnd"/>
      <w:r w:rsidRPr="00580336">
        <w:rPr>
          <w:rFonts w:ascii="Times New Roman" w:hAnsi="Times New Roman" w:cs="Times New Roman"/>
          <w:i/>
          <w:sz w:val="28"/>
          <w:szCs w:val="28"/>
        </w:rPr>
        <w:t xml:space="preserve"> Л.Б.</w:t>
      </w:r>
    </w:p>
    <w:p w14:paraId="0929F658" w14:textId="77777777" w:rsidR="00580336" w:rsidRPr="00580336" w:rsidRDefault="00580336" w:rsidP="00580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0336">
        <w:rPr>
          <w:rFonts w:ascii="Times New Roman" w:hAnsi="Times New Roman" w:cs="Times New Roman"/>
          <w:i/>
          <w:sz w:val="28"/>
          <w:szCs w:val="28"/>
        </w:rPr>
        <w:t>Идентификатор:</w:t>
      </w:r>
      <w:r w:rsidRPr="00580336">
        <w:rPr>
          <w:sz w:val="28"/>
          <w:szCs w:val="28"/>
        </w:rPr>
        <w:t xml:space="preserve"> </w:t>
      </w:r>
      <w:r w:rsidRPr="00580336">
        <w:rPr>
          <w:rFonts w:ascii="Times New Roman" w:hAnsi="Times New Roman" w:cs="Times New Roman"/>
          <w:i/>
          <w:sz w:val="28"/>
          <w:szCs w:val="28"/>
          <w:highlight w:val="yellow"/>
        </w:rPr>
        <w:t>836 4062 6103</w:t>
      </w:r>
    </w:p>
    <w:p w14:paraId="44203C06" w14:textId="29DC383B" w:rsidR="00580336" w:rsidRPr="004B3FC6" w:rsidRDefault="00580336" w:rsidP="005803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0336">
        <w:rPr>
          <w:rFonts w:ascii="Times New Roman" w:hAnsi="Times New Roman" w:cs="Times New Roman"/>
          <w:i/>
          <w:sz w:val="28"/>
          <w:szCs w:val="28"/>
        </w:rPr>
        <w:t xml:space="preserve">Код доступа: </w:t>
      </w:r>
      <w:r w:rsidRPr="00580336">
        <w:rPr>
          <w:rFonts w:ascii="Times New Roman" w:hAnsi="Times New Roman" w:cs="Times New Roman"/>
          <w:i/>
          <w:sz w:val="28"/>
          <w:szCs w:val="28"/>
          <w:highlight w:val="yellow"/>
        </w:rPr>
        <w:t>10</w:t>
      </w:r>
    </w:p>
    <w:p w14:paraId="72C8447E" w14:textId="3415F1F5" w:rsidR="00131656" w:rsidRDefault="00131656" w:rsidP="00234F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  <w:r w:rsidR="00234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площадки</w:t>
      </w:r>
      <w:r w:rsidRPr="00131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8F02017" w14:textId="3EFF8254" w:rsidR="00A905CF" w:rsidRPr="00A905CF" w:rsidRDefault="00A905CF" w:rsidP="00234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5CF">
        <w:rPr>
          <w:rFonts w:ascii="Times New Roman" w:hAnsi="Times New Roman" w:cs="Times New Roman"/>
          <w:sz w:val="28"/>
          <w:szCs w:val="28"/>
          <w:highlight w:val="yellow"/>
        </w:rPr>
        <w:t>(по 7-10 минут)</w:t>
      </w:r>
    </w:p>
    <w:p w14:paraId="1BB1B7CE" w14:textId="77777777" w:rsidR="00131656" w:rsidRDefault="00131656" w:rsidP="00067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7F664" w14:textId="4966694B" w:rsidR="00131656" w:rsidRDefault="001E2D13" w:rsidP="0013165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D13">
        <w:rPr>
          <w:rFonts w:ascii="Times New Roman" w:hAnsi="Times New Roman" w:cs="Times New Roman"/>
          <w:sz w:val="28"/>
          <w:szCs w:val="28"/>
        </w:rPr>
        <w:t>1</w:t>
      </w:r>
      <w:r w:rsidR="00131656">
        <w:rPr>
          <w:rFonts w:ascii="Times New Roman" w:hAnsi="Times New Roman" w:cs="Times New Roman"/>
          <w:sz w:val="28"/>
          <w:szCs w:val="28"/>
        </w:rPr>
        <w:t xml:space="preserve"> </w:t>
      </w:r>
      <w:r w:rsidR="00B06889">
        <w:rPr>
          <w:rFonts w:ascii="Times New Roman" w:hAnsi="Times New Roman" w:cs="Times New Roman"/>
          <w:sz w:val="28"/>
          <w:szCs w:val="28"/>
        </w:rPr>
        <w:t>«</w:t>
      </w:r>
      <w:r w:rsidR="00F27081" w:rsidRPr="00924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Возрастно-п</w:t>
      </w:r>
      <w:r w:rsidR="00131656" w:rsidRPr="00924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сихологические особенности развития детей в период раннего детства</w:t>
      </w:r>
      <w:r w:rsidR="0013165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31656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="00131656">
        <w:rPr>
          <w:rFonts w:ascii="Times New Roman" w:hAnsi="Times New Roman" w:cs="Times New Roman"/>
          <w:sz w:val="28"/>
          <w:szCs w:val="28"/>
        </w:rPr>
        <w:t xml:space="preserve"> Татьяна Владимировна, </w:t>
      </w:r>
      <w:proofErr w:type="spellStart"/>
      <w:r w:rsidR="00131656">
        <w:rPr>
          <w:rFonts w:ascii="Times New Roman" w:hAnsi="Times New Roman" w:cs="Times New Roman"/>
          <w:sz w:val="28"/>
          <w:szCs w:val="28"/>
        </w:rPr>
        <w:t>к.психол.н</w:t>
      </w:r>
      <w:proofErr w:type="spellEnd"/>
      <w:r w:rsidR="00131656">
        <w:rPr>
          <w:rFonts w:ascii="Times New Roman" w:hAnsi="Times New Roman" w:cs="Times New Roman"/>
          <w:sz w:val="28"/>
          <w:szCs w:val="28"/>
        </w:rPr>
        <w:t xml:space="preserve">., доцент кафедры педагогики и психологии детства </w:t>
      </w:r>
      <w:r w:rsidR="00416154">
        <w:rPr>
          <w:rFonts w:ascii="Times New Roman" w:hAnsi="Times New Roman" w:cs="Times New Roman"/>
          <w:sz w:val="28"/>
          <w:szCs w:val="28"/>
        </w:rPr>
        <w:t>ГАУ ДПО РБ «</w:t>
      </w:r>
      <w:r w:rsidR="00131656">
        <w:rPr>
          <w:rFonts w:ascii="Times New Roman" w:hAnsi="Times New Roman" w:cs="Times New Roman"/>
          <w:sz w:val="28"/>
          <w:szCs w:val="28"/>
        </w:rPr>
        <w:t>БРИОП</w:t>
      </w:r>
      <w:r w:rsidR="00416154">
        <w:rPr>
          <w:rFonts w:ascii="Times New Roman" w:hAnsi="Times New Roman" w:cs="Times New Roman"/>
          <w:sz w:val="28"/>
          <w:szCs w:val="28"/>
        </w:rPr>
        <w:t>»</w:t>
      </w:r>
      <w:r w:rsidR="00131656">
        <w:rPr>
          <w:rFonts w:ascii="Times New Roman" w:hAnsi="Times New Roman" w:cs="Times New Roman"/>
          <w:sz w:val="28"/>
          <w:szCs w:val="28"/>
        </w:rPr>
        <w:t>.</w:t>
      </w:r>
    </w:p>
    <w:p w14:paraId="51A5FCD8" w14:textId="1A3EE8A2" w:rsidR="00416154" w:rsidRDefault="001E2D13" w:rsidP="0013165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5CF">
        <w:rPr>
          <w:rFonts w:ascii="Times New Roman" w:hAnsi="Times New Roman" w:cs="Times New Roman"/>
          <w:sz w:val="28"/>
          <w:szCs w:val="28"/>
        </w:rPr>
        <w:t>2</w:t>
      </w:r>
      <w:r w:rsidR="00131656" w:rsidRPr="00A905CF">
        <w:rPr>
          <w:rFonts w:ascii="Times New Roman" w:hAnsi="Times New Roman" w:cs="Times New Roman"/>
          <w:sz w:val="28"/>
          <w:szCs w:val="28"/>
        </w:rPr>
        <w:t xml:space="preserve"> «</w:t>
      </w:r>
      <w:r w:rsidR="00416154" w:rsidRPr="00A90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Опыт реализации комплексной образовательной </w:t>
      </w:r>
      <w:r w:rsidR="00131656" w:rsidRPr="00A90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программы «Т</w:t>
      </w:r>
      <w:r w:rsidR="00416154" w:rsidRPr="00A90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ЕРЕМОК</w:t>
      </w:r>
      <w:r w:rsidR="00131656" w:rsidRPr="00A90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416154" w:rsidRPr="00A90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детей раннего возраста</w:t>
      </w:r>
      <w:r w:rsidR="00131656" w:rsidRPr="00A905CF">
        <w:rPr>
          <w:rFonts w:ascii="Times New Roman" w:hAnsi="Times New Roman" w:cs="Times New Roman"/>
          <w:sz w:val="28"/>
          <w:szCs w:val="28"/>
        </w:rPr>
        <w:t xml:space="preserve">» </w:t>
      </w:r>
      <w:r w:rsidR="00416154" w:rsidRPr="00A905CF">
        <w:rPr>
          <w:rFonts w:ascii="Times New Roman" w:hAnsi="Times New Roman" w:cs="Times New Roman"/>
          <w:sz w:val="28"/>
          <w:szCs w:val="28"/>
        </w:rPr>
        <w:t xml:space="preserve">Ситникова Татьяна Александровна (МАДОУ </w:t>
      </w:r>
      <w:r w:rsidR="00B174AA" w:rsidRPr="00A905CF">
        <w:rPr>
          <w:rFonts w:ascii="Times New Roman" w:hAnsi="Times New Roman" w:cs="Times New Roman"/>
          <w:sz w:val="28"/>
          <w:szCs w:val="28"/>
        </w:rPr>
        <w:t>Д</w:t>
      </w:r>
      <w:r w:rsidR="00416154" w:rsidRPr="00A905CF">
        <w:rPr>
          <w:rFonts w:ascii="Times New Roman" w:hAnsi="Times New Roman" w:cs="Times New Roman"/>
          <w:sz w:val="28"/>
          <w:szCs w:val="28"/>
        </w:rPr>
        <w:t>етский сад №51 г. Улан-Удэ комбинированного вида).</w:t>
      </w:r>
      <w:r w:rsidR="00416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E25E5" w14:textId="60D4625A" w:rsidR="00131656" w:rsidRDefault="001E2D13" w:rsidP="0013165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D13">
        <w:rPr>
          <w:rFonts w:ascii="Times New Roman" w:hAnsi="Times New Roman" w:cs="Times New Roman"/>
          <w:sz w:val="28"/>
          <w:szCs w:val="28"/>
        </w:rPr>
        <w:t>3</w:t>
      </w:r>
      <w:r w:rsidR="00131656">
        <w:rPr>
          <w:rFonts w:ascii="Times New Roman" w:hAnsi="Times New Roman" w:cs="Times New Roman"/>
          <w:sz w:val="28"/>
          <w:szCs w:val="28"/>
        </w:rPr>
        <w:t xml:space="preserve"> «</w:t>
      </w:r>
      <w:r w:rsidR="00B06889" w:rsidRPr="00924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Художественно-эстетическое развитие детей раннего возраста</w:t>
      </w:r>
      <w:r w:rsidR="00F27081" w:rsidRPr="00924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примере ООП ДО «Детский сад 2100»</w:t>
      </w:r>
      <w:r w:rsidR="00131656">
        <w:rPr>
          <w:rFonts w:ascii="Times New Roman" w:hAnsi="Times New Roman" w:cs="Times New Roman"/>
          <w:sz w:val="28"/>
          <w:szCs w:val="28"/>
        </w:rPr>
        <w:t xml:space="preserve">» </w:t>
      </w:r>
      <w:r w:rsidR="00057606">
        <w:rPr>
          <w:rFonts w:ascii="Times New Roman" w:hAnsi="Times New Roman" w:cs="Times New Roman"/>
          <w:sz w:val="28"/>
          <w:szCs w:val="28"/>
        </w:rPr>
        <w:t>Чистякова Анна Алексеевна</w:t>
      </w:r>
      <w:r w:rsidR="00131656">
        <w:rPr>
          <w:rFonts w:ascii="Times New Roman" w:hAnsi="Times New Roman" w:cs="Times New Roman"/>
          <w:sz w:val="28"/>
          <w:szCs w:val="28"/>
        </w:rPr>
        <w:t>, Савинская Альбина Анатольевна (</w:t>
      </w:r>
      <w:r w:rsidR="00F27081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131656">
        <w:rPr>
          <w:rFonts w:ascii="Times New Roman" w:hAnsi="Times New Roman" w:cs="Times New Roman"/>
          <w:sz w:val="28"/>
          <w:szCs w:val="28"/>
        </w:rPr>
        <w:t>«Золушка» №110, г.</w:t>
      </w:r>
      <w:r w:rsidR="005C2950">
        <w:rPr>
          <w:rFonts w:ascii="Times New Roman" w:hAnsi="Times New Roman" w:cs="Times New Roman"/>
          <w:sz w:val="28"/>
          <w:szCs w:val="28"/>
        </w:rPr>
        <w:t xml:space="preserve"> </w:t>
      </w:r>
      <w:r w:rsidR="00131656">
        <w:rPr>
          <w:rFonts w:ascii="Times New Roman" w:hAnsi="Times New Roman" w:cs="Times New Roman"/>
          <w:sz w:val="28"/>
          <w:szCs w:val="28"/>
        </w:rPr>
        <w:t>Улан-Удэ).</w:t>
      </w:r>
    </w:p>
    <w:p w14:paraId="2A1087B5" w14:textId="21B234C6" w:rsidR="00131656" w:rsidRDefault="001E2D13" w:rsidP="0013165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D13">
        <w:rPr>
          <w:rFonts w:ascii="Times New Roman" w:hAnsi="Times New Roman" w:cs="Times New Roman"/>
          <w:sz w:val="28"/>
          <w:szCs w:val="28"/>
        </w:rPr>
        <w:t>4</w:t>
      </w:r>
      <w:r w:rsidR="00131656">
        <w:rPr>
          <w:rFonts w:ascii="Times New Roman" w:hAnsi="Times New Roman" w:cs="Times New Roman"/>
          <w:sz w:val="28"/>
          <w:szCs w:val="28"/>
        </w:rPr>
        <w:t xml:space="preserve"> </w:t>
      </w:r>
      <w:r w:rsidR="00416154">
        <w:rPr>
          <w:rFonts w:ascii="Times New Roman" w:hAnsi="Times New Roman" w:cs="Times New Roman"/>
          <w:sz w:val="28"/>
          <w:szCs w:val="28"/>
        </w:rPr>
        <w:t>«</w:t>
      </w:r>
      <w:r w:rsidR="00B174AA" w:rsidRPr="00924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Раннее детство: сценарии построения оздоровительной работы</w:t>
      </w:r>
      <w:r w:rsidR="00416154">
        <w:rPr>
          <w:rFonts w:ascii="Times New Roman" w:hAnsi="Times New Roman" w:cs="Times New Roman"/>
          <w:sz w:val="28"/>
          <w:szCs w:val="28"/>
        </w:rPr>
        <w:t>»</w:t>
      </w:r>
      <w:r w:rsidR="00B17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4AA">
        <w:rPr>
          <w:rFonts w:ascii="Times New Roman" w:hAnsi="Times New Roman" w:cs="Times New Roman"/>
          <w:sz w:val="28"/>
          <w:szCs w:val="28"/>
        </w:rPr>
        <w:t>Пурбуева</w:t>
      </w:r>
      <w:proofErr w:type="spellEnd"/>
      <w:r w:rsidR="00B174AA">
        <w:rPr>
          <w:rFonts w:ascii="Times New Roman" w:hAnsi="Times New Roman" w:cs="Times New Roman"/>
          <w:sz w:val="28"/>
          <w:szCs w:val="28"/>
        </w:rPr>
        <w:t xml:space="preserve"> Александра Ивановна (МБДОУ Детский сад №96 «Калинка» г. Улан-Удэ).</w:t>
      </w:r>
    </w:p>
    <w:p w14:paraId="3B9D4760" w14:textId="07E44F43" w:rsidR="00131656" w:rsidRPr="00057604" w:rsidRDefault="001E2D13" w:rsidP="003160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D13">
        <w:rPr>
          <w:rFonts w:ascii="Times New Roman" w:hAnsi="Times New Roman" w:cs="Times New Roman"/>
          <w:sz w:val="28"/>
          <w:szCs w:val="28"/>
        </w:rPr>
        <w:t>5</w:t>
      </w:r>
      <w:r w:rsidR="009E58E5">
        <w:rPr>
          <w:rFonts w:ascii="Times New Roman" w:hAnsi="Times New Roman" w:cs="Times New Roman"/>
          <w:sz w:val="28"/>
          <w:szCs w:val="28"/>
        </w:rPr>
        <w:t xml:space="preserve"> «</w:t>
      </w:r>
      <w:r w:rsidR="009E58E5" w:rsidRPr="00D05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Эмоциональное развитие детей раннего возраста</w:t>
      </w:r>
      <w:r w:rsidR="009E58E5">
        <w:rPr>
          <w:rFonts w:ascii="Times New Roman" w:hAnsi="Times New Roman" w:cs="Times New Roman"/>
          <w:sz w:val="28"/>
          <w:szCs w:val="28"/>
        </w:rPr>
        <w:t xml:space="preserve">» Логинова Марина </w:t>
      </w:r>
      <w:r w:rsidR="009E58E5" w:rsidRPr="00057604">
        <w:rPr>
          <w:rFonts w:ascii="Times New Roman" w:hAnsi="Times New Roman" w:cs="Times New Roman"/>
          <w:sz w:val="28"/>
          <w:szCs w:val="28"/>
        </w:rPr>
        <w:t>Михайловна (ГБУ</w:t>
      </w:r>
      <w:r w:rsidR="004038BE">
        <w:rPr>
          <w:rFonts w:ascii="Times New Roman" w:hAnsi="Times New Roman" w:cs="Times New Roman"/>
          <w:sz w:val="28"/>
          <w:szCs w:val="28"/>
        </w:rPr>
        <w:t>З</w:t>
      </w:r>
      <w:r w:rsidR="009E58E5" w:rsidRPr="00057604">
        <w:rPr>
          <w:rFonts w:ascii="Times New Roman" w:hAnsi="Times New Roman" w:cs="Times New Roman"/>
          <w:sz w:val="28"/>
          <w:szCs w:val="28"/>
        </w:rPr>
        <w:t xml:space="preserve"> «С</w:t>
      </w:r>
      <w:r w:rsidR="004038BE">
        <w:rPr>
          <w:rFonts w:ascii="Times New Roman" w:hAnsi="Times New Roman" w:cs="Times New Roman"/>
          <w:sz w:val="28"/>
          <w:szCs w:val="28"/>
        </w:rPr>
        <w:t>пециализированный психоневрологический д</w:t>
      </w:r>
      <w:r w:rsidR="009E58E5" w:rsidRPr="00057604">
        <w:rPr>
          <w:rFonts w:ascii="Times New Roman" w:hAnsi="Times New Roman" w:cs="Times New Roman"/>
          <w:sz w:val="28"/>
          <w:szCs w:val="28"/>
        </w:rPr>
        <w:t>ом ребёнка «Аистенок»).</w:t>
      </w:r>
    </w:p>
    <w:p w14:paraId="623B0E26" w14:textId="3BE17249" w:rsidR="00946A6B" w:rsidRDefault="001E2D13" w:rsidP="003160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D13">
        <w:rPr>
          <w:rFonts w:ascii="Times New Roman" w:hAnsi="Times New Roman" w:cs="Times New Roman"/>
          <w:sz w:val="28"/>
          <w:szCs w:val="28"/>
        </w:rPr>
        <w:t xml:space="preserve">6 </w:t>
      </w:r>
      <w:r w:rsidR="00946A6B" w:rsidRPr="00057604">
        <w:rPr>
          <w:rFonts w:ascii="Times New Roman" w:hAnsi="Times New Roman" w:cs="Times New Roman"/>
          <w:sz w:val="28"/>
          <w:szCs w:val="28"/>
        </w:rPr>
        <w:t>«</w:t>
      </w:r>
      <w:r w:rsidR="00057604" w:rsidRPr="000576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Эффективные методы работы с родителями детей раннего возраста</w:t>
      </w:r>
      <w:r w:rsidR="00946A6B" w:rsidRPr="00057604">
        <w:rPr>
          <w:rFonts w:ascii="Times New Roman" w:hAnsi="Times New Roman" w:cs="Times New Roman"/>
          <w:sz w:val="28"/>
          <w:szCs w:val="28"/>
        </w:rPr>
        <w:t>»</w:t>
      </w:r>
      <w:r w:rsidR="00057604" w:rsidRPr="0005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604" w:rsidRPr="00057604">
        <w:rPr>
          <w:rFonts w:ascii="Times New Roman" w:hAnsi="Times New Roman" w:cs="Times New Roman"/>
          <w:sz w:val="28"/>
          <w:szCs w:val="28"/>
        </w:rPr>
        <w:t>Гибай</w:t>
      </w:r>
      <w:proofErr w:type="spellEnd"/>
      <w:r w:rsidR="00057604" w:rsidRPr="00057604">
        <w:rPr>
          <w:rFonts w:ascii="Times New Roman" w:hAnsi="Times New Roman" w:cs="Times New Roman"/>
          <w:sz w:val="28"/>
          <w:szCs w:val="28"/>
        </w:rPr>
        <w:t xml:space="preserve"> Оксана Михайловна (МБОУ Детский сад №58 «Золушка» г. Улан-Удэ).</w:t>
      </w:r>
    </w:p>
    <w:p w14:paraId="2BA23544" w14:textId="7EAAF64C" w:rsidR="0031605D" w:rsidRDefault="001E2D13" w:rsidP="003160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5CF">
        <w:rPr>
          <w:rFonts w:ascii="Times New Roman" w:hAnsi="Times New Roman" w:cs="Times New Roman"/>
          <w:sz w:val="28"/>
          <w:szCs w:val="28"/>
        </w:rPr>
        <w:t>7</w:t>
      </w:r>
      <w:r w:rsidR="0031605D" w:rsidRPr="00A905CF">
        <w:rPr>
          <w:rFonts w:ascii="Times New Roman" w:hAnsi="Times New Roman" w:cs="Times New Roman"/>
          <w:sz w:val="28"/>
          <w:szCs w:val="28"/>
        </w:rPr>
        <w:t xml:space="preserve"> «</w:t>
      </w:r>
      <w:r w:rsidR="00D80B4E" w:rsidRPr="00A90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Психологический портрет педагога детей раннего возраста</w:t>
      </w:r>
      <w:r w:rsidR="0031605D" w:rsidRPr="00A905CF">
        <w:rPr>
          <w:rFonts w:ascii="Times New Roman" w:hAnsi="Times New Roman" w:cs="Times New Roman"/>
          <w:sz w:val="28"/>
          <w:szCs w:val="28"/>
        </w:rPr>
        <w:t>»</w:t>
      </w:r>
      <w:r w:rsidR="00D80B4E" w:rsidRPr="00A905CF">
        <w:rPr>
          <w:rFonts w:ascii="Times New Roman" w:hAnsi="Times New Roman" w:cs="Times New Roman"/>
          <w:sz w:val="28"/>
          <w:szCs w:val="28"/>
        </w:rPr>
        <w:t xml:space="preserve"> Калашникова Татьяна Федоровна (МАДОУ Детский сад №33 «Светлячок» г. Улан-Удэ).</w:t>
      </w:r>
    </w:p>
    <w:p w14:paraId="3245E5D7" w14:textId="6B37AFE6" w:rsidR="006224D8" w:rsidRDefault="006224D8" w:rsidP="003160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3ED29" w14:textId="4F587046" w:rsidR="00A905CF" w:rsidRDefault="00A905CF" w:rsidP="003160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5C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Совместное обсуждение</w:t>
      </w:r>
      <w:r w:rsidRPr="00A905CF">
        <w:rPr>
          <w:rFonts w:ascii="Times New Roman" w:hAnsi="Times New Roman" w:cs="Times New Roman"/>
          <w:sz w:val="28"/>
          <w:szCs w:val="28"/>
          <w:highlight w:val="yellow"/>
        </w:rPr>
        <w:t xml:space="preserve"> вопросов относительно периода раннего детства</w:t>
      </w:r>
    </w:p>
    <w:p w14:paraId="173F0427" w14:textId="678F0244" w:rsidR="006224D8" w:rsidRDefault="006224D8" w:rsidP="003160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A707D" w14:textId="4211ED43" w:rsidR="001E2D13" w:rsidRDefault="001E2D13" w:rsidP="001E2D1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E1A3A9" w14:textId="51505519" w:rsidR="00A905CF" w:rsidRDefault="00A905CF" w:rsidP="001E2D1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D56D38" w14:textId="77777777" w:rsidR="00A905CF" w:rsidRDefault="00A905CF" w:rsidP="00A905C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Основные аспекты проблематики</w:t>
      </w:r>
      <w:r w:rsidRPr="00A905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дискуссионной площадки </w:t>
      </w:r>
    </w:p>
    <w:p w14:paraId="0E4AC7D1" w14:textId="67990EB0" w:rsidR="00A905CF" w:rsidRDefault="00A905CF" w:rsidP="00A905C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для совместного обсуждения</w:t>
      </w:r>
    </w:p>
    <w:p w14:paraId="1A0E1B7E" w14:textId="77777777" w:rsidR="001E2D13" w:rsidRDefault="001E2D13" w:rsidP="001E2D1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7A92B7" w14:textId="77777777" w:rsidR="00A905CF" w:rsidRPr="0006744B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Предметно-развивающая среда в работе с детьми раннего возраста.</w:t>
      </w:r>
    </w:p>
    <w:p w14:paraId="045B1E6C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44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Эмоциональное развитие и психоэмоциональное благополучие детей раннего возраста.</w:t>
      </w:r>
    </w:p>
    <w:p w14:paraId="36AAC198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Психолого-педагогическое сопровождение процесса развития, воспитания и обучения детей раннего возраста.</w:t>
      </w:r>
    </w:p>
    <w:p w14:paraId="4FD1AC13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Коммуникативное развитие и социализация детей раннего возраста. </w:t>
      </w:r>
    </w:p>
    <w:p w14:paraId="39C33629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Системно-деятельностный подход в реализации воспитательно-образовательного процесса в группах раннего возраста.</w:t>
      </w:r>
    </w:p>
    <w:p w14:paraId="110193E5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Психолого-педагогическая компетентность родителей и педагогов групп раннего возраста.</w:t>
      </w:r>
    </w:p>
    <w:p w14:paraId="0493793C" w14:textId="77777777" w:rsidR="00A905CF" w:rsidRPr="0006744B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Здоровьесберегающие технологии в работе с детьми раннего возраста.</w:t>
      </w:r>
    </w:p>
    <w:p w14:paraId="289E9963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F3358" w14:textId="77777777" w:rsidR="00A905CF" w:rsidRPr="00234F44" w:rsidRDefault="00A905CF" w:rsidP="00A905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4F44">
        <w:rPr>
          <w:rFonts w:ascii="Times New Roman" w:hAnsi="Times New Roman" w:cs="Times New Roman"/>
          <w:b/>
          <w:bCs/>
          <w:sz w:val="28"/>
          <w:szCs w:val="28"/>
        </w:rPr>
        <w:t>Проблемные аспекты для дискуссии</w:t>
      </w:r>
    </w:p>
    <w:p w14:paraId="3011A2A4" w14:textId="77777777" w:rsidR="00A905CF" w:rsidRPr="00EB3CDA" w:rsidRDefault="00A905CF" w:rsidP="00A905CF">
      <w:pPr>
        <w:pStyle w:val="a3"/>
        <w:numPr>
          <w:ilvl w:val="0"/>
          <w:numId w:val="1"/>
        </w:numPr>
        <w:spacing w:after="0" w:line="240" w:lineRule="auto"/>
        <w:ind w:left="928"/>
        <w:rPr>
          <w:rFonts w:ascii="Times New Roman" w:hAnsi="Times New Roman"/>
          <w:i/>
          <w:iCs/>
          <w:sz w:val="28"/>
          <w:szCs w:val="28"/>
        </w:rPr>
      </w:pPr>
      <w:r w:rsidRPr="00EB3CDA">
        <w:rPr>
          <w:rFonts w:ascii="Times New Roman" w:hAnsi="Times New Roman"/>
          <w:i/>
          <w:iCs/>
          <w:sz w:val="28"/>
          <w:szCs w:val="28"/>
        </w:rPr>
        <w:t>Младенчество и раннее детство: что общее? в чем отличия? Возможно ли общественное воспитание младенцев? Когда и кому это нужно?</w:t>
      </w:r>
    </w:p>
    <w:p w14:paraId="2F994818" w14:textId="77777777" w:rsidR="00A905CF" w:rsidRPr="00EB3CDA" w:rsidRDefault="00A905CF" w:rsidP="00A905CF">
      <w:pPr>
        <w:pStyle w:val="a3"/>
        <w:numPr>
          <w:ilvl w:val="0"/>
          <w:numId w:val="1"/>
        </w:numPr>
        <w:spacing w:after="0" w:line="240" w:lineRule="auto"/>
        <w:ind w:left="928"/>
        <w:rPr>
          <w:rFonts w:ascii="Times New Roman" w:hAnsi="Times New Roman"/>
          <w:i/>
          <w:iCs/>
          <w:sz w:val="28"/>
          <w:szCs w:val="28"/>
        </w:rPr>
      </w:pPr>
      <w:r w:rsidRPr="00EB3CDA">
        <w:rPr>
          <w:rFonts w:ascii="Times New Roman" w:hAnsi="Times New Roman"/>
          <w:i/>
          <w:iCs/>
          <w:sz w:val="28"/>
          <w:szCs w:val="28"/>
        </w:rPr>
        <w:t>Перечислите основные «страхи» воспитателей при посещении детьми в возрасте до 3–х лет детского сада</w:t>
      </w:r>
    </w:p>
    <w:p w14:paraId="266F8462" w14:textId="77777777" w:rsidR="00A905CF" w:rsidRPr="00EB3CDA" w:rsidRDefault="00A905CF" w:rsidP="00A905CF">
      <w:pPr>
        <w:pStyle w:val="a3"/>
        <w:numPr>
          <w:ilvl w:val="0"/>
          <w:numId w:val="1"/>
        </w:numPr>
        <w:spacing w:after="0" w:line="240" w:lineRule="auto"/>
        <w:ind w:left="928"/>
        <w:rPr>
          <w:rFonts w:ascii="Times New Roman" w:hAnsi="Times New Roman"/>
          <w:i/>
          <w:iCs/>
          <w:sz w:val="28"/>
          <w:szCs w:val="28"/>
        </w:rPr>
      </w:pPr>
      <w:r w:rsidRPr="00EB3CDA">
        <w:rPr>
          <w:rFonts w:ascii="Times New Roman" w:hAnsi="Times New Roman"/>
          <w:i/>
          <w:iCs/>
          <w:sz w:val="28"/>
          <w:szCs w:val="28"/>
        </w:rPr>
        <w:t>Перечислите основные «страхи» родителей при посещении детьми в возрасте до 3–х лет детского сада</w:t>
      </w:r>
    </w:p>
    <w:p w14:paraId="1F3657E7" w14:textId="77777777" w:rsidR="00A905CF" w:rsidRPr="00EB3CDA" w:rsidRDefault="00A905CF" w:rsidP="00A905CF">
      <w:pPr>
        <w:pStyle w:val="a3"/>
        <w:numPr>
          <w:ilvl w:val="0"/>
          <w:numId w:val="1"/>
        </w:numPr>
        <w:spacing w:after="0" w:line="240" w:lineRule="auto"/>
        <w:ind w:left="928"/>
        <w:rPr>
          <w:rFonts w:ascii="Times New Roman" w:hAnsi="Times New Roman"/>
          <w:i/>
          <w:iCs/>
          <w:sz w:val="28"/>
          <w:szCs w:val="28"/>
        </w:rPr>
      </w:pPr>
      <w:r w:rsidRPr="00EB3CDA">
        <w:rPr>
          <w:rFonts w:ascii="Times New Roman" w:hAnsi="Times New Roman"/>
          <w:i/>
          <w:iCs/>
          <w:sz w:val="28"/>
          <w:szCs w:val="28"/>
        </w:rPr>
        <w:t>Режимные моменты и повседневная деятельность в жизни детей в возрасте до 3–х лет: это воспитание или присмотр и уход за детьми? Возможно ли их разделить?</w:t>
      </w:r>
    </w:p>
    <w:p w14:paraId="02D70A85" w14:textId="77777777" w:rsidR="00A905CF" w:rsidRPr="00EB3CDA" w:rsidRDefault="00A905CF" w:rsidP="00A905CF">
      <w:pPr>
        <w:pStyle w:val="a3"/>
        <w:numPr>
          <w:ilvl w:val="0"/>
          <w:numId w:val="1"/>
        </w:numPr>
        <w:spacing w:after="0" w:line="240" w:lineRule="auto"/>
        <w:ind w:left="928"/>
        <w:rPr>
          <w:rFonts w:ascii="Times New Roman" w:hAnsi="Times New Roman"/>
          <w:i/>
          <w:iCs/>
          <w:sz w:val="28"/>
          <w:szCs w:val="28"/>
        </w:rPr>
      </w:pPr>
      <w:r w:rsidRPr="00EB3CDA">
        <w:rPr>
          <w:rFonts w:ascii="Times New Roman" w:hAnsi="Times New Roman"/>
          <w:i/>
          <w:iCs/>
          <w:sz w:val="28"/>
          <w:szCs w:val="28"/>
        </w:rPr>
        <w:t>Что должно быть обязательным в предметно–пространственной среде детского сада для детей до 3–х лет (Нужно обновление или полная реконструкция?)</w:t>
      </w:r>
    </w:p>
    <w:p w14:paraId="0EBB3C61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80139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CF962" w14:textId="77777777" w:rsidR="009B0670" w:rsidRDefault="00A905CF" w:rsidP="00A905CF">
      <w:pPr>
        <w:spacing w:after="165" w:line="240" w:lineRule="auto"/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</w:pPr>
      <w:r w:rsidRPr="00234F44"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  <w:t xml:space="preserve">Аннотация </w:t>
      </w:r>
      <w:r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  <w:t xml:space="preserve">содержания работы </w:t>
      </w:r>
      <w:r w:rsidRPr="00234F44"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  <w:t>с 11.15-13.00 (по Москве</w:t>
      </w:r>
      <w:r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  <w:t>, 17 ноября</w:t>
      </w:r>
      <w:r w:rsidRPr="00234F44"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  <w:t>)</w:t>
      </w:r>
    </w:p>
    <w:p w14:paraId="0E23CA17" w14:textId="3A242970" w:rsidR="00A905CF" w:rsidRPr="00234F44" w:rsidRDefault="009B0670" w:rsidP="00A905CF">
      <w:pPr>
        <w:spacing w:after="165" w:line="240" w:lineRule="auto"/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</w:pPr>
      <w:r>
        <w:rPr>
          <w:rFonts w:ascii="Muller" w:eastAsia="Times New Roman" w:hAnsi="Muller" w:cs="Times New Roman" w:hint="eastAsia"/>
          <w:b/>
          <w:bCs/>
          <w:sz w:val="28"/>
          <w:szCs w:val="28"/>
          <w:lang w:eastAsia="ru-RU"/>
        </w:rPr>
        <w:t>С</w:t>
      </w:r>
      <w:r>
        <w:rPr>
          <w:rFonts w:ascii="Muller" w:eastAsia="Times New Roman" w:hAnsi="Muller" w:cs="Times New Roman"/>
          <w:b/>
          <w:bCs/>
          <w:sz w:val="28"/>
          <w:szCs w:val="28"/>
          <w:lang w:eastAsia="ru-RU"/>
        </w:rPr>
        <w:t>сылка для участия:</w:t>
      </w:r>
      <w:r w:rsidRPr="009B0670"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>
          <w:rPr>
            <w:rStyle w:val="a4"/>
            <w:rFonts w:ascii="Times New Roman" w:hAnsi="Times New Roman"/>
            <w:b/>
            <w:sz w:val="28"/>
            <w:szCs w:val="28"/>
          </w:rPr>
          <w:t>https://forms.gle/fDx8tdKPiH96kBjG8</w:t>
        </w:r>
      </w:hyperlink>
    </w:p>
    <w:p w14:paraId="0E0C9ACB" w14:textId="77777777" w:rsidR="00A905CF" w:rsidRPr="00234F44" w:rsidRDefault="00A905CF" w:rsidP="00A905CF">
      <w:pPr>
        <w:spacing w:after="0" w:line="306" w:lineRule="atLeast"/>
        <w:rPr>
          <w:rFonts w:ascii="Muller" w:eastAsia="Times New Roman" w:hAnsi="Muller" w:cs="Times New Roman"/>
          <w:color w:val="000000"/>
          <w:sz w:val="26"/>
          <w:szCs w:val="26"/>
          <w:lang w:eastAsia="ru-RU"/>
        </w:rPr>
      </w:pPr>
      <w:r w:rsidRPr="00234F44">
        <w:rPr>
          <w:rFonts w:ascii="Muller" w:eastAsia="Times New Roman" w:hAnsi="Muller" w:cs="Times New Roman"/>
          <w:color w:val="000000"/>
          <w:sz w:val="26"/>
          <w:szCs w:val="26"/>
          <w:lang w:eastAsia="ru-RU"/>
        </w:rPr>
        <w:t>• Специфика образовательных программ дошкольного образования детей в возрасте до 3–х лет</w:t>
      </w:r>
      <w:r w:rsidRPr="00234F44">
        <w:rPr>
          <w:rFonts w:ascii="Muller" w:eastAsia="Times New Roman" w:hAnsi="Muller" w:cs="Times New Roman"/>
          <w:color w:val="000000"/>
          <w:sz w:val="26"/>
          <w:szCs w:val="26"/>
          <w:lang w:eastAsia="ru-RU"/>
        </w:rPr>
        <w:br/>
        <w:t>• Поддержка родителей детей в возрасте до 3–х лет: создание консультационных центров</w:t>
      </w:r>
      <w:r w:rsidRPr="00234F44">
        <w:rPr>
          <w:rFonts w:ascii="Muller" w:eastAsia="Times New Roman" w:hAnsi="Muller" w:cs="Times New Roman"/>
          <w:color w:val="000000"/>
          <w:sz w:val="26"/>
          <w:szCs w:val="26"/>
          <w:lang w:eastAsia="ru-RU"/>
        </w:rPr>
        <w:br/>
        <w:t>• Современная развивающая предметно–пространственная среда детского сада для детей до 3–х лет</w:t>
      </w:r>
    </w:p>
    <w:p w14:paraId="149B0756" w14:textId="77777777" w:rsidR="00A905CF" w:rsidRDefault="00A905CF" w:rsidP="00A9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825A2" w14:textId="5FF23462" w:rsidR="006B248D" w:rsidRPr="006B248D" w:rsidRDefault="00DE3606" w:rsidP="003160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60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Ссылки по остальным интересующим площадкам в личном кабинете, открытом при регистрации на сайте Съезда</w:t>
      </w:r>
    </w:p>
    <w:sectPr w:rsidR="006B248D" w:rsidRPr="006B248D" w:rsidSect="00234F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D6FED"/>
    <w:multiLevelType w:val="hybridMultilevel"/>
    <w:tmpl w:val="2BD0106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E8"/>
    <w:rsid w:val="00026DAC"/>
    <w:rsid w:val="00057604"/>
    <w:rsid w:val="00057606"/>
    <w:rsid w:val="0006744B"/>
    <w:rsid w:val="00100FBF"/>
    <w:rsid w:val="00131656"/>
    <w:rsid w:val="001D7FE2"/>
    <w:rsid w:val="001E2D13"/>
    <w:rsid w:val="00234F44"/>
    <w:rsid w:val="002A704C"/>
    <w:rsid w:val="0031605D"/>
    <w:rsid w:val="004038BE"/>
    <w:rsid w:val="00416154"/>
    <w:rsid w:val="004B3FC6"/>
    <w:rsid w:val="00580336"/>
    <w:rsid w:val="005C2950"/>
    <w:rsid w:val="006224D8"/>
    <w:rsid w:val="006A3E0A"/>
    <w:rsid w:val="006B248D"/>
    <w:rsid w:val="007123B0"/>
    <w:rsid w:val="008F2EC3"/>
    <w:rsid w:val="0092492F"/>
    <w:rsid w:val="00946A6B"/>
    <w:rsid w:val="009B0670"/>
    <w:rsid w:val="009C08A2"/>
    <w:rsid w:val="009E58E5"/>
    <w:rsid w:val="00A905CF"/>
    <w:rsid w:val="00B06889"/>
    <w:rsid w:val="00B174AA"/>
    <w:rsid w:val="00B613E8"/>
    <w:rsid w:val="00BC26D5"/>
    <w:rsid w:val="00D05FF7"/>
    <w:rsid w:val="00D80B4E"/>
    <w:rsid w:val="00DE3606"/>
    <w:rsid w:val="00EB1A31"/>
    <w:rsid w:val="00EB3CDA"/>
    <w:rsid w:val="00F0203D"/>
    <w:rsid w:val="00F24C7C"/>
    <w:rsid w:val="00F2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71A1"/>
  <w15:chartTrackingRefBased/>
  <w15:docId w15:val="{BE275A36-7CF6-4354-9F49-C3782C04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D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B0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52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535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fDx8tdKPiH96kBj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Татьяна Татьяна</cp:lastModifiedBy>
  <cp:revision>38</cp:revision>
  <cp:lastPrinted>2020-11-16T13:14:00Z</cp:lastPrinted>
  <dcterms:created xsi:type="dcterms:W3CDTF">2020-11-12T04:16:00Z</dcterms:created>
  <dcterms:modified xsi:type="dcterms:W3CDTF">2020-11-16T15:46:00Z</dcterms:modified>
</cp:coreProperties>
</file>