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28" w:rsidRP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bookmarkStart w:id="0" w:name="_GoBack"/>
      <w:r w:rsidRPr="009F5D28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МУНИЦИПАЛЬНОЕ АВТОНОМНОЕ  ДОШКОЛЬНОЕ ОБРАЗОВАТЕЛЬНОЕ УЧРЕЖДЕНИЕ детский сад №51</w:t>
      </w:r>
    </w:p>
    <w:p w:rsid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Родительское собрание </w:t>
      </w:r>
      <w:proofErr w:type="gramStart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Дню матери в старшей группе</w:t>
      </w:r>
    </w:p>
    <w:p w:rsid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9F5D28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Воспитатель: Старикова Л.А.</w:t>
      </w:r>
    </w:p>
    <w:bookmarkEnd w:id="0"/>
    <w:p w:rsidR="009F5D28" w:rsidRDefault="009F5D28" w:rsidP="009F5D28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F5D28" w:rsidRPr="009F5D28" w:rsidRDefault="009F5D28" w:rsidP="009F5D28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F5D28" w:rsidRDefault="009F5D28" w:rsidP="009F5D2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1B48B0" w:rsidRPr="001B48B0" w:rsidRDefault="001B48B0" w:rsidP="001B48B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1B48B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lastRenderedPageBreak/>
        <w:t xml:space="preserve">Родительское собрание </w:t>
      </w:r>
      <w:proofErr w:type="gramStart"/>
      <w:r w:rsidRPr="001B48B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</w:t>
      </w:r>
      <w:proofErr w:type="gramEnd"/>
      <w:r w:rsidRPr="001B48B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Дню матери в старшей группе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Цель:</w:t>
      </w: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построение эмоционально-доверительных взаимоотношений, способствующих приобщению детей к социокультурным нормам, традициям семьи.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Задачи: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Образовательные: совместное обучение продуктивной деятельности мамы с ребёнком.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Развивающие: развивать творческие способности родителей и детей.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Воспитательные: создать атмосферу праздника, доброжелательный настрой и взаимопонимания между детьми, родителями и педагогами.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Укреплять сотрудничество между детским садом и семьёй.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 подарков для мам.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Оформление фото-стенда «С моей мамочкой тепло».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Праздничное оформление группы.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Конкурс осенних поделок «Краски осени».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 викторины для родителей.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Оборудование: магнитофон, подборка музыкального оборудования, индивидуальный набор для совместного творчества (лист бумаги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4, карандаш, проволока, салфетка, ножницы).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Ход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Приглашаем мам и бабушек в празднично оформленную группу. На столах приготовлен материал для совместного творчества родителей и детей. Мамы присаживаются напротив детей.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Дорогие наши мамы и мамы наших мам! Разрешите Вас поздравить с праздником «День матери». Кто же это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-м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ама?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Предлагаю вашему вниманию послушать стихотворение А.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Шатохина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«Мама».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значит нежность,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ласка, доброта,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безмятежность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радость, красота!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Мама - это на ночь сказка,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утренний рассвет,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в трудный час подсказка,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мудрость и совет!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зелень лета,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снег, осенний лист,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лучик света,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значит ЖИЗНЬ!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Послушаем наших ребят, что они думают.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Стихотворные поздравления мамам: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ребенок: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золотая, мама - самая родная,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доброта, мама выручит всегда.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Мама, нет тебя дороже, мама все на свете может.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 сегодня поздравляем, мамам счастья мы желаем!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ребенок: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— первое слово,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Главное слово в каждой судьбе.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жизнь подарила,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 подарила мне и тебе.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 ребенок: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Маму любят все на свете, мама — первый друг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Любят мам не только дети, любят все вокруг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что-нибудь случится, если вдруг беда,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Мамочка придет на помощь, выручит всегда.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много сил, здоровья отдает всем нам.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Значит, правда, нет на свете лучше наших мам.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 ребенок: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Мамин труд я берегу,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Помогаю, чем могу.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Нынче мама на обед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Наготовила котлет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сказала: «Слушай,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выручи, покушай! »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поел немного,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Разве не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подмога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 ребенок: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пришел ко мне с утра?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сказал: «Вставать пора»?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Кашу кто успел сварить?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Чай — в пиалу мне налить?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косички мне заплёл?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Целый дом один подмёл?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цветов в саду нарвал?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меня поцеловал?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ребячий любит смех?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на свете лучше всех? — мамочка.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сейчас для вас прозвучит песня «Мамочка моя», которую исполнят ребята.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Песня «Мамин день».</w:t>
      </w: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(Слова и музыка Л. Старченко)</w:t>
      </w:r>
    </w:p>
    <w:p w:rsidR="001B48B0" w:rsidRPr="001B48B0" w:rsidRDefault="001B48B0" w:rsidP="001B48B0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а у мам есть мамы? (Ответы детей)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как вы их называете? (Ответы детей)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Послушаем стихотворение о бабушке.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«Лекарство для бабушки» (автор И.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Токмакова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Доктор выписал бабуле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Витамины и пилюли,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Уложил её в кровать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не разрешил вставать.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Поднялось давление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переутомления!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Будем бабушку беречь: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Хватит ей варить и печь!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Приготовили обед,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 блестит и пыли нет: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Справились мы сами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важными делами!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Села бабушка в постели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сказала: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«НЕУЖЕЛИ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?. »</w:t>
      </w:r>
      <w:proofErr w:type="gramEnd"/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от удивления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Снизилось давление.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Песня: «Когда приходит бабушка» (Музыка Ю.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Верижникова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сейчас, мамы, мы вам покажем, как можно весело работать! Присоединяйтесь к нам.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Совместный танец «Мамины помощники»</w:t>
      </w: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(Музыка Н. Коваленко)</w:t>
      </w:r>
    </w:p>
    <w:p w:rsid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Наш концерт продолжается! Для вас музыкальный подарок. Песня, которую приготовили семья Иваненко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Миланы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Песня: «Мама, без ума тебя люблю я».</w:t>
      </w: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(Группа «Непоседы»)</w:t>
      </w:r>
    </w:p>
    <w:p w:rsidR="001B48B0" w:rsidRPr="001B48B0" w:rsidRDefault="001B48B0" w:rsidP="001B48B0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Следующий номер танцевальный. Для вас выступает Настя Шабанова.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Танец: «Ча-Ча-Ча».</w:t>
      </w:r>
    </w:p>
    <w:p w:rsidR="001B48B0" w:rsidRPr="001B48B0" w:rsidRDefault="001B48B0" w:rsidP="001B48B0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Викторина для родителей.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 какой сказке впервые показан механизм семейного подряда? (“Репка”)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Сколько раз старик ходил к морю в “Сказке о рыбаке и рыбке”? Что приносил невод и что просил старик?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(Шесть раз ходил старик к морю: пришел невод с одною тиной, первый раз ходил – пришел невод с травою морскою, пришел невод с одною рыбкой; второй раз – просил корыто, третий раз – избу,</w:t>
      </w:r>
      <w:proofErr w:type="gramEnd"/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четвертый – жена хочет быть столбовою дворянкой, пятый – вольною царицей, шестой раз – владычицей морскою.)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В какой сказке говорится о плохой работе режиссера, о его злом характере и тяжелой судьбе актеров?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(А. Толстой.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“Приключения Буратино, или Золотой ключик”.)</w:t>
      </w:r>
      <w:proofErr w:type="gramEnd"/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Сколько раз князь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Гвидон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летал в царство царя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Салтана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в кого он при этом превращался? (Три раза: комар, муха, шмель.)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Как звали героев сказки “Теремок”? (Мышка-норушка, Лягушка-квакушка, Зайка-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попрыгайка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Лисичка-сестричка,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Волк-зубами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щёлк, Медведь.)</w:t>
      </w:r>
    </w:p>
    <w:p w:rsidR="00075433" w:rsidRPr="001B48B0" w:rsidRDefault="001B48B0" w:rsidP="0007543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Молодцы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Мастер-класс для родителей по изготовлению лилии.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(из вырезанных ладошек и скрученных салфеток.</w:t>
      </w:r>
      <w:proofErr w:type="gramEnd"/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обсуждения дали название полученному букету «Тепло наших рук! »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«Мамочка, ты лучшая на свете! »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Мамочка, ты лучшая на свете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Мне с тобой, не страшно на планете,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Мамочка, я так тебя люблю,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 день мам, цветы тебе дарю!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(Дети дарят живой букет из пророщенной пшеницы, украшенной цветами из бросового материала)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третий сюрприз – танцевальный!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Игровой танец «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Помогатор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(из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/ф «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Фиксики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Еще раз разрешите поздравить вас с Днём Матери, а сегодняшние сувениры и подарки ещё долго будут напоминать вам о вашем счастье быть мамами ваших замечательных и талантливых детей!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Приложение.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Музыкально - литературный репертуар.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Шатохина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«Мама».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«Мамина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подмога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(автор Н.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Грозовский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«Кто пришел ко мне с утра? » (автор Р.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Убайт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Песня «Мамин день». (Слова и музыка Л. Старченко)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«Лекарство для бабушки» (автор И.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Токмакова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Песня: «Когда приходит бабушка» Музыка Ю.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Верижникова</w:t>
      </w:r>
      <w:proofErr w:type="spellEnd"/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Совместный танец «Мамины помощники». (Музыка Н. Коваленко)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Песня: «Мама, без ума тебя люблю я». (Группа «Непоседы»)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Игровой танец «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Помогатор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(из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/ф «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Фиксики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»)</w:t>
      </w:r>
    </w:p>
    <w:p w:rsidR="001B48B0" w:rsidRPr="001B48B0" w:rsidRDefault="001B48B0" w:rsidP="001B48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Рекомендации по организации проведения мероприятия: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 рекомендует использовать в своей работе следующие принципы взаимодействия с родителями: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Доброжелательный стиль общения педагогов с родителями.  Позитивный настрой на общение является тем самым прочным фундаментом, на котором строиться вся работа педагогов группы с родителями.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Индивидуальный подход. Воспитатель, общаясь с родителями, должен чувствовать ситуацию, настроение мамы. Здесь и пригодиться человеческое и педагогическое умение воспитателя успокоить, посочувствовать и вместе подумать, как помочь в той или иной ситуации.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Серьезная подготовка.  Любое, даже самое небольшое мероприятие по работе с родителями необходимо тщательно и серьезно готовить. Продумать количество необходимого материала для выполнения творческого задания. При изготовлении «живого подарка» детьми просчитать сроки прорастания пшеницы (2 недели).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Динамичность.  При составлении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план-конспекта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необходимо учитывать смену видов деятельности и временной фактор.</w:t>
      </w:r>
    </w:p>
    <w:p w:rsidR="001B48B0" w:rsidRP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правило, родители – люди очень занятые, поэтому необходимо выбрать время, подобрать правильные слова и убедить их принять участие в празднике.</w:t>
      </w:r>
    </w:p>
    <w:p w:rsidR="001B48B0" w:rsidRDefault="001B48B0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Спасибо за внимание!</w:t>
      </w:r>
    </w:p>
    <w:p w:rsidR="00075433" w:rsidRDefault="00075433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75433" w:rsidRDefault="00075433" w:rsidP="001B48B0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74BC0" w:rsidRDefault="009F5D28"/>
    <w:sectPr w:rsidR="00E7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B0"/>
    <w:rsid w:val="00075433"/>
    <w:rsid w:val="000F3A97"/>
    <w:rsid w:val="001B48B0"/>
    <w:rsid w:val="0072290A"/>
    <w:rsid w:val="00755388"/>
    <w:rsid w:val="009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5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333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14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96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3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5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3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21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93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08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91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58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2015-11-25T13:19:00Z</dcterms:created>
  <dcterms:modified xsi:type="dcterms:W3CDTF">2020-11-01T08:01:00Z</dcterms:modified>
</cp:coreProperties>
</file>