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CE" w:rsidRPr="00E85B8A" w:rsidRDefault="00E85B8A" w:rsidP="00EA4F7B">
      <w:pPr>
        <w:jc w:val="both"/>
        <w:rPr>
          <w:rFonts w:ascii="Times New Roman" w:hAnsi="Times New Roman" w:cs="Times New Roman"/>
          <w:b/>
        </w:rPr>
      </w:pPr>
      <w:r>
        <w:rPr>
          <w:rFonts w:ascii="Times New Roman" w:hAnsi="Times New Roman" w:cs="Times New Roman"/>
        </w:rPr>
        <w:t xml:space="preserve">                                        </w:t>
      </w:r>
      <w:r w:rsidRPr="00E85B8A">
        <w:rPr>
          <w:rFonts w:ascii="Times New Roman" w:hAnsi="Times New Roman" w:cs="Times New Roman"/>
          <w:b/>
        </w:rPr>
        <w:t xml:space="preserve">Ознакомление с художественной литературой и </w:t>
      </w:r>
      <w:r w:rsidR="009B347C">
        <w:rPr>
          <w:rFonts w:ascii="Times New Roman" w:hAnsi="Times New Roman" w:cs="Times New Roman"/>
          <w:b/>
        </w:rPr>
        <w:t>р</w:t>
      </w:r>
      <w:r w:rsidRPr="00E85B8A">
        <w:rPr>
          <w:rFonts w:ascii="Times New Roman" w:hAnsi="Times New Roman" w:cs="Times New Roman"/>
          <w:b/>
        </w:rPr>
        <w:t>азвитие речи</w:t>
      </w:r>
    </w:p>
    <w:p w:rsidR="00E85B8A" w:rsidRDefault="00E85B8A" w:rsidP="00EA4F7B">
      <w:pPr>
        <w:ind w:firstLine="708"/>
        <w:jc w:val="both"/>
        <w:rPr>
          <w:rFonts w:ascii="Times New Roman" w:hAnsi="Times New Roman" w:cs="Times New Roman"/>
        </w:rPr>
      </w:pPr>
      <w:r>
        <w:rPr>
          <w:rFonts w:ascii="Times New Roman" w:hAnsi="Times New Roman" w:cs="Times New Roman"/>
        </w:rPr>
        <w:t>Задания по художественной литературе и развитию речи направлены на определение возможности детей на основе отдельного заместителя предмета или схематического изображения создавать собственные сочинения (подбирать персонажи, составлять их детальное описание), а также способности использовать определенную последовательность заместителей (сериационный ряд) при разыгрывании и пересказе сказки.</w:t>
      </w:r>
    </w:p>
    <w:p w:rsidR="00E85B8A" w:rsidRPr="006F100B" w:rsidRDefault="00E85B8A" w:rsidP="00EA4F7B">
      <w:pPr>
        <w:spacing w:after="0"/>
        <w:jc w:val="both"/>
        <w:rPr>
          <w:rFonts w:ascii="Times New Roman" w:hAnsi="Times New Roman" w:cs="Times New Roman"/>
          <w:b/>
        </w:rPr>
      </w:pPr>
      <w:r w:rsidRPr="006F100B">
        <w:rPr>
          <w:rFonts w:ascii="Times New Roman" w:hAnsi="Times New Roman" w:cs="Times New Roman"/>
          <w:b/>
        </w:rPr>
        <w:t>Занятие № 1.</w:t>
      </w:r>
    </w:p>
    <w:p w:rsidR="00E85B8A" w:rsidRPr="006F100B" w:rsidRDefault="00996224" w:rsidP="00EA4F7B">
      <w:pPr>
        <w:spacing w:after="0"/>
        <w:jc w:val="both"/>
        <w:rPr>
          <w:rFonts w:ascii="Times New Roman" w:hAnsi="Times New Roman" w:cs="Times New Roman"/>
          <w:b/>
        </w:rPr>
      </w:pPr>
      <w:r w:rsidRPr="006F100B">
        <w:rPr>
          <w:rFonts w:ascii="Times New Roman" w:hAnsi="Times New Roman" w:cs="Times New Roman"/>
          <w:b/>
        </w:rPr>
        <w:t>Проводится по плану занятия№</w:t>
      </w:r>
      <w:r w:rsidR="009B347C">
        <w:rPr>
          <w:rFonts w:ascii="Times New Roman" w:hAnsi="Times New Roman" w:cs="Times New Roman"/>
          <w:b/>
        </w:rPr>
        <w:t xml:space="preserve"> </w:t>
      </w:r>
      <w:r w:rsidRPr="006F100B">
        <w:rPr>
          <w:rFonts w:ascii="Times New Roman" w:hAnsi="Times New Roman" w:cs="Times New Roman"/>
          <w:b/>
        </w:rPr>
        <w:t>16 (январь месяц)</w:t>
      </w:r>
    </w:p>
    <w:p w:rsidR="00996224" w:rsidRDefault="00EF3C8A" w:rsidP="00EA4F7B">
      <w:pPr>
        <w:spacing w:after="0"/>
        <w:jc w:val="both"/>
        <w:rPr>
          <w:rFonts w:ascii="Times New Roman" w:hAnsi="Times New Roman" w:cs="Times New Roman"/>
        </w:rPr>
      </w:pPr>
      <w:r>
        <w:rPr>
          <w:rFonts w:ascii="Times New Roman" w:hAnsi="Times New Roman" w:cs="Times New Roman"/>
        </w:rPr>
        <w:t xml:space="preserve">Направлено на выявление уровня развития воображения ребенка, возможностей </w:t>
      </w:r>
      <w:r w:rsidR="005F27B1">
        <w:rPr>
          <w:rFonts w:ascii="Times New Roman" w:hAnsi="Times New Roman" w:cs="Times New Roman"/>
        </w:rPr>
        <w:t xml:space="preserve">создавать детализированный образ, т. е. образ, наполненный различными деталями. </w:t>
      </w:r>
    </w:p>
    <w:p w:rsidR="005F27B1" w:rsidRDefault="005F27B1" w:rsidP="00EA4F7B">
      <w:pPr>
        <w:spacing w:after="0"/>
        <w:jc w:val="both"/>
        <w:rPr>
          <w:rFonts w:ascii="Times New Roman" w:hAnsi="Times New Roman" w:cs="Times New Roman"/>
        </w:rPr>
      </w:pPr>
      <w:r w:rsidRPr="009B347C">
        <w:rPr>
          <w:rFonts w:ascii="Times New Roman" w:hAnsi="Times New Roman" w:cs="Times New Roman"/>
          <w:b/>
        </w:rPr>
        <w:t>Материал</w:t>
      </w:r>
      <w:r>
        <w:rPr>
          <w:rFonts w:ascii="Times New Roman" w:hAnsi="Times New Roman" w:cs="Times New Roman"/>
        </w:rPr>
        <w:t>. Фланелеграф или доска, большой лист бумаги со схематическим изображением щенка, цветные фломастеры или карандаши.</w:t>
      </w:r>
    </w:p>
    <w:p w:rsidR="005F27B1" w:rsidRDefault="005F27B1" w:rsidP="00EA4F7B">
      <w:pPr>
        <w:spacing w:after="0"/>
        <w:jc w:val="both"/>
        <w:rPr>
          <w:rFonts w:ascii="Times New Roman" w:hAnsi="Times New Roman" w:cs="Times New Roman"/>
        </w:rPr>
      </w:pPr>
      <w:r w:rsidRPr="009B347C">
        <w:rPr>
          <w:rFonts w:ascii="Times New Roman" w:hAnsi="Times New Roman" w:cs="Times New Roman"/>
          <w:b/>
        </w:rPr>
        <w:t>Инструкция к проведению</w:t>
      </w:r>
      <w:r>
        <w:rPr>
          <w:rFonts w:ascii="Times New Roman" w:hAnsi="Times New Roman" w:cs="Times New Roman"/>
        </w:rPr>
        <w:t xml:space="preserve">. Занятие проводится по подгруппам по 6-7 человек. </w:t>
      </w:r>
    </w:p>
    <w:p w:rsidR="00BE0A65" w:rsidRDefault="00BE0A65" w:rsidP="00EA4F7B">
      <w:pPr>
        <w:spacing w:after="0"/>
        <w:ind w:firstLine="708"/>
        <w:jc w:val="both"/>
        <w:rPr>
          <w:rFonts w:ascii="Times New Roman" w:hAnsi="Times New Roman" w:cs="Times New Roman"/>
        </w:rPr>
      </w:pPr>
      <w:r>
        <w:rPr>
          <w:rFonts w:ascii="Times New Roman" w:hAnsi="Times New Roman" w:cs="Times New Roman"/>
        </w:rPr>
        <w:t xml:space="preserve">На доске или на фланелеграфе размещается большой лист со схематическим изображением щенка. Воспитатель говорит детям, что художник рисовал картину, но не дорисовал ее. </w:t>
      </w:r>
      <w:r w:rsidR="00115947">
        <w:rPr>
          <w:rFonts w:ascii="Times New Roman" w:hAnsi="Times New Roman" w:cs="Times New Roman"/>
        </w:rPr>
        <w:t xml:space="preserve">Сейчас все вместе будут придумывать, как дорисовать эту картину и дорисуют ее. Воспитатель последовательно задает детям вопросы: </w:t>
      </w:r>
      <w:r w:rsidR="00357972">
        <w:rPr>
          <w:rFonts w:ascii="Times New Roman" w:hAnsi="Times New Roman" w:cs="Times New Roman"/>
        </w:rPr>
        <w:t xml:space="preserve">Какого цвета шерсть у щенка? Какого цвета глазки? Есть ли у него ошейник, бантик? Кто гуляет со щенком? Как зовут щенка? Куда ходили и что делали? </w:t>
      </w:r>
    </w:p>
    <w:p w:rsidR="00357972" w:rsidRDefault="00357972" w:rsidP="00EA4F7B">
      <w:pPr>
        <w:spacing w:after="0"/>
        <w:ind w:firstLine="708"/>
        <w:jc w:val="both"/>
        <w:rPr>
          <w:rFonts w:ascii="Times New Roman" w:hAnsi="Times New Roman" w:cs="Times New Roman"/>
        </w:rPr>
      </w:pPr>
      <w:r>
        <w:rPr>
          <w:rFonts w:ascii="Times New Roman" w:hAnsi="Times New Roman" w:cs="Times New Roman"/>
        </w:rPr>
        <w:t xml:space="preserve">Воспитатель вместе с детьми обсуждает ответы на каждый вопрос, и те из </w:t>
      </w:r>
      <w:r w:rsidR="00057611">
        <w:rPr>
          <w:rFonts w:ascii="Times New Roman" w:hAnsi="Times New Roman" w:cs="Times New Roman"/>
        </w:rPr>
        <w:t>них,</w:t>
      </w:r>
      <w:r>
        <w:rPr>
          <w:rFonts w:ascii="Times New Roman" w:hAnsi="Times New Roman" w:cs="Times New Roman"/>
        </w:rPr>
        <w:t xml:space="preserve"> которые решили оставить, изображает на листе бумаги, постепенно дорисовывая схему.</w:t>
      </w:r>
      <w:r w:rsidR="00057611">
        <w:rPr>
          <w:rFonts w:ascii="Times New Roman" w:hAnsi="Times New Roman" w:cs="Times New Roman"/>
        </w:rPr>
        <w:t xml:space="preserve"> Дети помогают ему дорисовывать: кто-то может раскрашивать шерсть, кто-то глазки. Задача воспитателя – дать высказаться каждому ребенку, дать возможность каждому предложить один-два варианта решения. </w:t>
      </w:r>
    </w:p>
    <w:p w:rsidR="00E75436" w:rsidRDefault="00E75436" w:rsidP="00EA4F7B">
      <w:pPr>
        <w:spacing w:after="0"/>
        <w:ind w:firstLine="708"/>
        <w:jc w:val="both"/>
        <w:rPr>
          <w:rFonts w:ascii="Times New Roman" w:hAnsi="Times New Roman" w:cs="Times New Roman"/>
        </w:rPr>
      </w:pPr>
      <w:r>
        <w:rPr>
          <w:rFonts w:ascii="Times New Roman" w:hAnsi="Times New Roman" w:cs="Times New Roman"/>
        </w:rPr>
        <w:t xml:space="preserve">После </w:t>
      </w:r>
      <w:proofErr w:type="spellStart"/>
      <w:r>
        <w:rPr>
          <w:rFonts w:ascii="Times New Roman" w:hAnsi="Times New Roman" w:cs="Times New Roman"/>
        </w:rPr>
        <w:t>дорисовывания</w:t>
      </w:r>
      <w:proofErr w:type="spellEnd"/>
      <w:r w:rsidR="009B347C">
        <w:rPr>
          <w:rFonts w:ascii="Times New Roman" w:hAnsi="Times New Roman" w:cs="Times New Roman"/>
        </w:rPr>
        <w:t>,</w:t>
      </w:r>
      <w:r>
        <w:rPr>
          <w:rFonts w:ascii="Times New Roman" w:hAnsi="Times New Roman" w:cs="Times New Roman"/>
        </w:rPr>
        <w:t xml:space="preserve"> детям говорится, что они очень хорошо помогли дорисовывать картину и даже придумали историю про щенка. Воспитатель вместе с детьми пересказывает историю. При </w:t>
      </w:r>
      <w:r w:rsidR="0043671E">
        <w:rPr>
          <w:rFonts w:ascii="Times New Roman" w:hAnsi="Times New Roman" w:cs="Times New Roman"/>
        </w:rPr>
        <w:t>пересказе наибольшая</w:t>
      </w:r>
      <w:r>
        <w:rPr>
          <w:rFonts w:ascii="Times New Roman" w:hAnsi="Times New Roman" w:cs="Times New Roman"/>
        </w:rPr>
        <w:t xml:space="preserve"> инициатива предоставляется детям: воспитатель может только в случае </w:t>
      </w:r>
      <w:r w:rsidR="0043671E">
        <w:rPr>
          <w:rFonts w:ascii="Times New Roman" w:hAnsi="Times New Roman" w:cs="Times New Roman"/>
        </w:rPr>
        <w:t>затруднений помочь наводящим вопросом. Важно дать возможность высказаться каждому ребенку.</w:t>
      </w:r>
    </w:p>
    <w:p w:rsidR="0043671E" w:rsidRPr="006842AF" w:rsidRDefault="0043671E" w:rsidP="00EA4F7B">
      <w:pPr>
        <w:spacing w:after="0"/>
        <w:jc w:val="both"/>
        <w:rPr>
          <w:rFonts w:ascii="Times New Roman" w:hAnsi="Times New Roman" w:cs="Times New Roman"/>
          <w:b/>
        </w:rPr>
      </w:pPr>
      <w:r w:rsidRPr="006842AF">
        <w:rPr>
          <w:rFonts w:ascii="Times New Roman" w:hAnsi="Times New Roman" w:cs="Times New Roman"/>
          <w:b/>
        </w:rPr>
        <w:t>Оценка</w:t>
      </w:r>
    </w:p>
    <w:p w:rsidR="0043671E" w:rsidRPr="0043671E" w:rsidRDefault="0043671E" w:rsidP="00EA4F7B">
      <w:pPr>
        <w:spacing w:after="0"/>
        <w:jc w:val="both"/>
        <w:rPr>
          <w:rFonts w:ascii="Times New Roman" w:hAnsi="Times New Roman" w:cs="Times New Roman"/>
          <w:b/>
        </w:rPr>
      </w:pPr>
      <w:r w:rsidRPr="0043671E">
        <w:rPr>
          <w:rFonts w:ascii="Times New Roman" w:hAnsi="Times New Roman" w:cs="Times New Roman"/>
          <w:b/>
        </w:rPr>
        <w:t>Показатель</w:t>
      </w:r>
      <w:r w:rsidR="009B347C">
        <w:rPr>
          <w:rFonts w:ascii="Times New Roman" w:hAnsi="Times New Roman" w:cs="Times New Roman"/>
          <w:b/>
        </w:rPr>
        <w:t xml:space="preserve"> </w:t>
      </w:r>
      <w:r w:rsidRPr="0043671E">
        <w:rPr>
          <w:rFonts w:ascii="Times New Roman" w:hAnsi="Times New Roman" w:cs="Times New Roman"/>
          <w:b/>
        </w:rPr>
        <w:t>-</w:t>
      </w:r>
      <w:r w:rsidR="009B347C">
        <w:rPr>
          <w:rFonts w:ascii="Times New Roman" w:hAnsi="Times New Roman" w:cs="Times New Roman"/>
          <w:b/>
        </w:rPr>
        <w:t xml:space="preserve"> </w:t>
      </w:r>
      <w:r w:rsidRPr="0043671E">
        <w:rPr>
          <w:rFonts w:ascii="Times New Roman" w:hAnsi="Times New Roman" w:cs="Times New Roman"/>
          <w:b/>
        </w:rPr>
        <w:t>возможность создавать детализированный образ.</w:t>
      </w:r>
    </w:p>
    <w:p w:rsidR="0043671E" w:rsidRDefault="0043671E" w:rsidP="00EA4F7B">
      <w:pPr>
        <w:spacing w:after="0"/>
        <w:jc w:val="both"/>
        <w:rPr>
          <w:rFonts w:ascii="Times New Roman" w:hAnsi="Times New Roman" w:cs="Times New Roman"/>
        </w:rPr>
      </w:pPr>
      <w:r w:rsidRPr="0043671E">
        <w:rPr>
          <w:rFonts w:ascii="Times New Roman" w:hAnsi="Times New Roman" w:cs="Times New Roman"/>
          <w:b/>
        </w:rPr>
        <w:t>Низкий уровень</w:t>
      </w:r>
      <w:r>
        <w:rPr>
          <w:rFonts w:ascii="Times New Roman" w:hAnsi="Times New Roman" w:cs="Times New Roman"/>
        </w:rPr>
        <w:t xml:space="preserve"> – дети не проявляют собственной инициативы в процессе составления рисунка, в лучшем случае они односложно отвечают на вопросы воспитателя, часто повторяют ответы других детей. </w:t>
      </w:r>
      <w:r w:rsidR="00D862AC">
        <w:rPr>
          <w:rFonts w:ascii="Times New Roman" w:hAnsi="Times New Roman" w:cs="Times New Roman"/>
        </w:rPr>
        <w:t>При пересказе истории тоже только отвечают на вопросы.</w:t>
      </w:r>
    </w:p>
    <w:p w:rsidR="00D862AC" w:rsidRDefault="00D862AC" w:rsidP="00EA4F7B">
      <w:pPr>
        <w:spacing w:after="0"/>
        <w:jc w:val="both"/>
        <w:rPr>
          <w:rFonts w:ascii="Times New Roman" w:hAnsi="Times New Roman" w:cs="Times New Roman"/>
        </w:rPr>
      </w:pPr>
      <w:r w:rsidRPr="00D862AC">
        <w:rPr>
          <w:rFonts w:ascii="Times New Roman" w:hAnsi="Times New Roman" w:cs="Times New Roman"/>
          <w:b/>
        </w:rPr>
        <w:t>Средний уровень</w:t>
      </w:r>
      <w:r>
        <w:rPr>
          <w:rFonts w:ascii="Times New Roman" w:hAnsi="Times New Roman" w:cs="Times New Roman"/>
          <w:b/>
        </w:rPr>
        <w:t xml:space="preserve"> – </w:t>
      </w:r>
      <w:r w:rsidRPr="006842AF">
        <w:rPr>
          <w:rFonts w:ascii="Times New Roman" w:hAnsi="Times New Roman" w:cs="Times New Roman"/>
        </w:rPr>
        <w:t xml:space="preserve">дети проявляют инициативу при </w:t>
      </w:r>
      <w:r w:rsidR="006842AF" w:rsidRPr="006842AF">
        <w:rPr>
          <w:rFonts w:ascii="Times New Roman" w:hAnsi="Times New Roman" w:cs="Times New Roman"/>
        </w:rPr>
        <w:t>дорисовывании, однако</w:t>
      </w:r>
      <w:r w:rsidRPr="006842AF">
        <w:rPr>
          <w:rFonts w:ascii="Times New Roman" w:hAnsi="Times New Roman" w:cs="Times New Roman"/>
        </w:rPr>
        <w:t xml:space="preserve"> могут дать только один вариант</w:t>
      </w:r>
      <w:r w:rsidR="006842AF">
        <w:rPr>
          <w:rFonts w:ascii="Times New Roman" w:hAnsi="Times New Roman" w:cs="Times New Roman"/>
        </w:rPr>
        <w:t xml:space="preserve"> </w:t>
      </w:r>
      <w:r w:rsidR="006842AF" w:rsidRPr="006842AF">
        <w:rPr>
          <w:rFonts w:ascii="Times New Roman" w:hAnsi="Times New Roman" w:cs="Times New Roman"/>
        </w:rPr>
        <w:t>дорисовывания</w:t>
      </w:r>
      <w:r w:rsidR="006842AF">
        <w:rPr>
          <w:rFonts w:ascii="Times New Roman" w:hAnsi="Times New Roman" w:cs="Times New Roman"/>
        </w:rPr>
        <w:t xml:space="preserve"> (не отвечают на вопросы типа: «А как еще может быть?»). При пересказе обычно ограничиваются ответом на вопросы.</w:t>
      </w:r>
    </w:p>
    <w:p w:rsidR="006842AF" w:rsidRDefault="006842AF" w:rsidP="00EA4F7B">
      <w:pPr>
        <w:spacing w:after="0"/>
        <w:jc w:val="both"/>
        <w:rPr>
          <w:rFonts w:ascii="Times New Roman" w:hAnsi="Times New Roman" w:cs="Times New Roman"/>
        </w:rPr>
      </w:pPr>
      <w:r w:rsidRPr="006842AF">
        <w:rPr>
          <w:rFonts w:ascii="Times New Roman" w:hAnsi="Times New Roman" w:cs="Times New Roman"/>
          <w:b/>
        </w:rPr>
        <w:t xml:space="preserve">Высокий уровень </w:t>
      </w:r>
      <w:r>
        <w:rPr>
          <w:rFonts w:ascii="Times New Roman" w:hAnsi="Times New Roman" w:cs="Times New Roman"/>
          <w:b/>
        </w:rPr>
        <w:t>–</w:t>
      </w:r>
      <w:r w:rsidRPr="006842AF">
        <w:rPr>
          <w:rFonts w:ascii="Times New Roman" w:hAnsi="Times New Roman" w:cs="Times New Roman"/>
          <w:b/>
        </w:rPr>
        <w:t xml:space="preserve"> </w:t>
      </w:r>
      <w:r w:rsidRPr="006842AF">
        <w:rPr>
          <w:rFonts w:ascii="Times New Roman" w:hAnsi="Times New Roman" w:cs="Times New Roman"/>
        </w:rPr>
        <w:t xml:space="preserve">дети сами предлагают </w:t>
      </w:r>
      <w:r>
        <w:rPr>
          <w:rFonts w:ascii="Times New Roman" w:hAnsi="Times New Roman" w:cs="Times New Roman"/>
        </w:rPr>
        <w:t>один-два варианта дорисовывания, при обсуждении могут рассказать часть истории.</w:t>
      </w:r>
    </w:p>
    <w:p w:rsidR="009B347C" w:rsidRDefault="009B347C" w:rsidP="00EA4F7B">
      <w:pPr>
        <w:spacing w:after="0"/>
        <w:jc w:val="both"/>
        <w:rPr>
          <w:rFonts w:ascii="Times New Roman" w:hAnsi="Times New Roman" w:cs="Times New Roman"/>
          <w:b/>
        </w:rPr>
      </w:pPr>
    </w:p>
    <w:p w:rsidR="006842AF" w:rsidRDefault="006842AF" w:rsidP="00EA4F7B">
      <w:pPr>
        <w:spacing w:after="0"/>
        <w:jc w:val="both"/>
        <w:rPr>
          <w:rFonts w:ascii="Times New Roman" w:hAnsi="Times New Roman" w:cs="Times New Roman"/>
          <w:b/>
        </w:rPr>
      </w:pPr>
      <w:r w:rsidRPr="006842AF">
        <w:rPr>
          <w:rFonts w:ascii="Times New Roman" w:hAnsi="Times New Roman" w:cs="Times New Roman"/>
          <w:b/>
        </w:rPr>
        <w:t>Занятия № 2</w:t>
      </w:r>
    </w:p>
    <w:p w:rsidR="006842AF" w:rsidRPr="006F100B" w:rsidRDefault="006842AF" w:rsidP="00EA4F7B">
      <w:pPr>
        <w:spacing w:after="0"/>
        <w:jc w:val="both"/>
        <w:rPr>
          <w:rFonts w:ascii="Times New Roman" w:hAnsi="Times New Roman" w:cs="Times New Roman"/>
          <w:b/>
        </w:rPr>
      </w:pPr>
      <w:r w:rsidRPr="006F100B">
        <w:rPr>
          <w:rFonts w:ascii="Times New Roman" w:hAnsi="Times New Roman" w:cs="Times New Roman"/>
          <w:b/>
        </w:rPr>
        <w:t>Проводится по плану занятия №</w:t>
      </w:r>
      <w:r w:rsidR="009B347C">
        <w:rPr>
          <w:rFonts w:ascii="Times New Roman" w:hAnsi="Times New Roman" w:cs="Times New Roman"/>
          <w:b/>
        </w:rPr>
        <w:t xml:space="preserve"> </w:t>
      </w:r>
      <w:r w:rsidRPr="006F100B">
        <w:rPr>
          <w:rFonts w:ascii="Times New Roman" w:hAnsi="Times New Roman" w:cs="Times New Roman"/>
          <w:b/>
        </w:rPr>
        <w:t>18 (февраль)</w:t>
      </w:r>
    </w:p>
    <w:p w:rsidR="006842AF" w:rsidRDefault="00193374" w:rsidP="00EA4F7B">
      <w:pPr>
        <w:spacing w:after="0"/>
        <w:jc w:val="both"/>
        <w:rPr>
          <w:rFonts w:ascii="Times New Roman" w:hAnsi="Times New Roman" w:cs="Times New Roman"/>
        </w:rPr>
      </w:pPr>
      <w:r>
        <w:rPr>
          <w:rFonts w:ascii="Times New Roman" w:hAnsi="Times New Roman" w:cs="Times New Roman"/>
        </w:rPr>
        <w:t>Направлено на диагностику уровня овладения замещением и двигательным моделированием.</w:t>
      </w:r>
    </w:p>
    <w:p w:rsidR="00193374" w:rsidRDefault="00193374" w:rsidP="00EA4F7B">
      <w:pPr>
        <w:spacing w:after="0"/>
        <w:jc w:val="both"/>
        <w:rPr>
          <w:rFonts w:ascii="Times New Roman" w:hAnsi="Times New Roman" w:cs="Times New Roman"/>
        </w:rPr>
      </w:pPr>
      <w:r w:rsidRPr="009B347C">
        <w:rPr>
          <w:rFonts w:ascii="Times New Roman" w:hAnsi="Times New Roman" w:cs="Times New Roman"/>
          <w:b/>
        </w:rPr>
        <w:t>Материал</w:t>
      </w:r>
      <w:r>
        <w:rPr>
          <w:rFonts w:ascii="Times New Roman" w:hAnsi="Times New Roman" w:cs="Times New Roman"/>
        </w:rPr>
        <w:t>. Фланелеграф, вырезанная из бумаги большая рукавичка, семь одноцветных полосок разной длины, коричневый кружок.</w:t>
      </w:r>
    </w:p>
    <w:p w:rsidR="00193374" w:rsidRDefault="00193374" w:rsidP="00EA4F7B">
      <w:pPr>
        <w:spacing w:after="0"/>
        <w:jc w:val="both"/>
        <w:rPr>
          <w:rFonts w:ascii="Times New Roman" w:hAnsi="Times New Roman" w:cs="Times New Roman"/>
        </w:rPr>
      </w:pPr>
      <w:r w:rsidRPr="009B347C">
        <w:rPr>
          <w:rFonts w:ascii="Times New Roman" w:hAnsi="Times New Roman" w:cs="Times New Roman"/>
          <w:b/>
        </w:rPr>
        <w:t>Инструкция к проведению</w:t>
      </w:r>
      <w:r>
        <w:rPr>
          <w:rFonts w:ascii="Times New Roman" w:hAnsi="Times New Roman" w:cs="Times New Roman"/>
        </w:rPr>
        <w:t>. Дети рассаж</w:t>
      </w:r>
      <w:r w:rsidR="00D1004F">
        <w:rPr>
          <w:rFonts w:ascii="Times New Roman" w:hAnsi="Times New Roman" w:cs="Times New Roman"/>
        </w:rPr>
        <w:t xml:space="preserve">иваются полукругом на стульчиках, и им говорится, что они слушали сказку «Рукавичка», а теперь они сами будут разыгрывать эту сказку. Перед детьми помещается </w:t>
      </w:r>
      <w:r w:rsidR="007B71BC">
        <w:rPr>
          <w:rFonts w:ascii="Times New Roman" w:hAnsi="Times New Roman" w:cs="Times New Roman"/>
        </w:rPr>
        <w:t xml:space="preserve">большой фланелеграф с бумажной рукавичкой. В углу фланелеграфа – семь полосок различной длины. Воспитатель напоминает детям начало сказки: «Потерял старик рукавичку, и стали прибегать нее разные звери». Затем воспитатель просит детей показать, какая полоска вместо кого из зверей. </w:t>
      </w:r>
      <w:r w:rsidR="009C71EE">
        <w:rPr>
          <w:rFonts w:ascii="Times New Roman" w:hAnsi="Times New Roman" w:cs="Times New Roman"/>
        </w:rPr>
        <w:t>Вызванный ребенок должен подойти к фланелеграфу, показать полоску и назвать замещаемый персонаж. Воспитатель фиксирует, кто из детей допустил ошибку</w:t>
      </w:r>
      <w:r w:rsidR="00B537E2">
        <w:rPr>
          <w:rFonts w:ascii="Times New Roman" w:hAnsi="Times New Roman" w:cs="Times New Roman"/>
        </w:rPr>
        <w:t>. Если ошибки были допущены, необходимо обсудить их с детьми. После того, как заместители распределены правильно, воспитатель предлагает детям начать рассказ. Вызванный ребенок должен выбрать нужный заместитель и выполнить нужное действие на фланелеграфе, одновременно рассказывая соответствующий эпизод. Таким образом, рассказываются и показываются</w:t>
      </w:r>
      <w:r w:rsidR="00F85C26">
        <w:rPr>
          <w:rFonts w:ascii="Times New Roman" w:hAnsi="Times New Roman" w:cs="Times New Roman"/>
        </w:rPr>
        <w:t xml:space="preserve"> все эпизоды сказки. В последнем эпизоде заместитель собаки – коричневый кружок.</w:t>
      </w:r>
    </w:p>
    <w:p w:rsidR="00F85C26" w:rsidRDefault="00F85C26" w:rsidP="00EA4F7B">
      <w:pPr>
        <w:spacing w:after="0"/>
        <w:jc w:val="both"/>
        <w:rPr>
          <w:rFonts w:ascii="Times New Roman" w:hAnsi="Times New Roman" w:cs="Times New Roman"/>
          <w:b/>
        </w:rPr>
      </w:pPr>
      <w:r w:rsidRPr="00F85C26">
        <w:rPr>
          <w:rFonts w:ascii="Times New Roman" w:hAnsi="Times New Roman" w:cs="Times New Roman"/>
          <w:b/>
        </w:rPr>
        <w:t>Оценка</w:t>
      </w:r>
    </w:p>
    <w:p w:rsidR="00F85C26" w:rsidRDefault="00F85C26" w:rsidP="00EA4F7B">
      <w:pPr>
        <w:spacing w:after="0"/>
        <w:jc w:val="both"/>
        <w:rPr>
          <w:rFonts w:ascii="Times New Roman" w:hAnsi="Times New Roman" w:cs="Times New Roman"/>
          <w:b/>
        </w:rPr>
      </w:pPr>
      <w:r>
        <w:rPr>
          <w:rFonts w:ascii="Times New Roman" w:hAnsi="Times New Roman" w:cs="Times New Roman"/>
          <w:b/>
        </w:rPr>
        <w:t>1 – показатель</w:t>
      </w:r>
      <w:r w:rsidR="009B347C">
        <w:rPr>
          <w:rFonts w:ascii="Times New Roman" w:hAnsi="Times New Roman" w:cs="Times New Roman"/>
          <w:b/>
        </w:rPr>
        <w:t xml:space="preserve"> </w:t>
      </w:r>
      <w:r>
        <w:rPr>
          <w:rFonts w:ascii="Times New Roman" w:hAnsi="Times New Roman" w:cs="Times New Roman"/>
          <w:b/>
        </w:rPr>
        <w:t>- замещение</w:t>
      </w:r>
    </w:p>
    <w:p w:rsidR="00F85C26" w:rsidRDefault="00F85C26" w:rsidP="00EA4F7B">
      <w:pPr>
        <w:spacing w:after="0"/>
        <w:jc w:val="both"/>
        <w:rPr>
          <w:rFonts w:ascii="Times New Roman" w:hAnsi="Times New Roman" w:cs="Times New Roman"/>
        </w:rPr>
      </w:pPr>
      <w:r>
        <w:rPr>
          <w:rFonts w:ascii="Times New Roman" w:hAnsi="Times New Roman" w:cs="Times New Roman"/>
          <w:b/>
        </w:rPr>
        <w:lastRenderedPageBreak/>
        <w:t>Низкий уровень</w:t>
      </w:r>
      <w:r w:rsidR="009B347C">
        <w:rPr>
          <w:rFonts w:ascii="Times New Roman" w:hAnsi="Times New Roman" w:cs="Times New Roman"/>
          <w:b/>
        </w:rPr>
        <w:t xml:space="preserve"> </w:t>
      </w:r>
      <w:r w:rsidRPr="00F85C26">
        <w:rPr>
          <w:rFonts w:ascii="Times New Roman" w:hAnsi="Times New Roman" w:cs="Times New Roman"/>
        </w:rPr>
        <w:t xml:space="preserve">- ребенок допускает </w:t>
      </w:r>
      <w:r>
        <w:rPr>
          <w:rFonts w:ascii="Times New Roman" w:hAnsi="Times New Roman" w:cs="Times New Roman"/>
        </w:rPr>
        <w:t>ошибки при распределении заместителей, наводящие вопросы</w:t>
      </w:r>
      <w:r w:rsidR="00A01336">
        <w:rPr>
          <w:rFonts w:ascii="Times New Roman" w:hAnsi="Times New Roman" w:cs="Times New Roman"/>
        </w:rPr>
        <w:t xml:space="preserve"> взрослого типа «Посмотри, правильно ли ты выбрал, какого размера должна быть мышка – она ведь самая маленькая» не приводят к исправлению ошибки.</w:t>
      </w:r>
    </w:p>
    <w:p w:rsidR="00A01336" w:rsidRDefault="00A01336" w:rsidP="00EA4F7B">
      <w:pPr>
        <w:spacing w:after="0"/>
        <w:jc w:val="both"/>
        <w:rPr>
          <w:rFonts w:ascii="Times New Roman" w:hAnsi="Times New Roman" w:cs="Times New Roman"/>
        </w:rPr>
      </w:pPr>
      <w:r w:rsidRPr="00CF286E">
        <w:rPr>
          <w:rFonts w:ascii="Times New Roman" w:hAnsi="Times New Roman" w:cs="Times New Roman"/>
          <w:b/>
        </w:rPr>
        <w:t>Средний уровень</w:t>
      </w:r>
      <w:r>
        <w:rPr>
          <w:rFonts w:ascii="Times New Roman" w:hAnsi="Times New Roman" w:cs="Times New Roman"/>
        </w:rPr>
        <w:t xml:space="preserve"> – дети допускают ошибки при выборе заместителя, но после наводящих вопросов взрослого их исправляют.</w:t>
      </w:r>
    </w:p>
    <w:p w:rsidR="00A01336" w:rsidRDefault="00720AF0" w:rsidP="00EA4F7B">
      <w:pPr>
        <w:spacing w:after="0"/>
        <w:jc w:val="both"/>
        <w:rPr>
          <w:rFonts w:ascii="Times New Roman" w:hAnsi="Times New Roman" w:cs="Times New Roman"/>
        </w:rPr>
      </w:pPr>
      <w:r w:rsidRPr="00CF286E">
        <w:rPr>
          <w:rFonts w:ascii="Times New Roman" w:hAnsi="Times New Roman" w:cs="Times New Roman"/>
          <w:b/>
        </w:rPr>
        <w:t>Высокий уровень</w:t>
      </w:r>
      <w:r>
        <w:rPr>
          <w:rFonts w:ascii="Times New Roman" w:hAnsi="Times New Roman" w:cs="Times New Roman"/>
        </w:rPr>
        <w:t xml:space="preserve"> – ребенок правильно и самостоятельно осуществляет выбор нужного заместителя.</w:t>
      </w:r>
    </w:p>
    <w:p w:rsidR="00720AF0" w:rsidRPr="006F100B" w:rsidRDefault="00720AF0" w:rsidP="00EA4F7B">
      <w:pPr>
        <w:spacing w:after="0"/>
        <w:jc w:val="both"/>
        <w:rPr>
          <w:rFonts w:ascii="Times New Roman" w:hAnsi="Times New Roman" w:cs="Times New Roman"/>
          <w:b/>
        </w:rPr>
      </w:pPr>
      <w:r w:rsidRPr="006F100B">
        <w:rPr>
          <w:rFonts w:ascii="Times New Roman" w:hAnsi="Times New Roman" w:cs="Times New Roman"/>
          <w:b/>
        </w:rPr>
        <w:t>2-й показатель</w:t>
      </w:r>
      <w:r w:rsidR="009B347C">
        <w:rPr>
          <w:rFonts w:ascii="Times New Roman" w:hAnsi="Times New Roman" w:cs="Times New Roman"/>
          <w:b/>
        </w:rPr>
        <w:t xml:space="preserve"> </w:t>
      </w:r>
      <w:r w:rsidRPr="006F100B">
        <w:rPr>
          <w:rFonts w:ascii="Times New Roman" w:hAnsi="Times New Roman" w:cs="Times New Roman"/>
          <w:b/>
        </w:rPr>
        <w:t>- моделирование.</w:t>
      </w:r>
    </w:p>
    <w:p w:rsidR="00720AF0" w:rsidRDefault="00720AF0" w:rsidP="00EA4F7B">
      <w:pPr>
        <w:spacing w:after="0"/>
        <w:jc w:val="both"/>
        <w:rPr>
          <w:rFonts w:ascii="Times New Roman" w:hAnsi="Times New Roman" w:cs="Times New Roman"/>
        </w:rPr>
      </w:pPr>
      <w:r w:rsidRPr="00CF286E">
        <w:rPr>
          <w:rFonts w:ascii="Times New Roman" w:hAnsi="Times New Roman" w:cs="Times New Roman"/>
          <w:b/>
        </w:rPr>
        <w:t>Низкий уровень</w:t>
      </w:r>
      <w:r>
        <w:rPr>
          <w:rFonts w:ascii="Times New Roman" w:hAnsi="Times New Roman" w:cs="Times New Roman"/>
        </w:rPr>
        <w:t xml:space="preserve"> – при пересказе ребенок ошибается в выборе необходимого заместителя, либо пересказ вообще отсутствует. Помощь взрослого не приводит </w:t>
      </w:r>
      <w:r w:rsidR="00AB174C">
        <w:rPr>
          <w:rFonts w:ascii="Times New Roman" w:hAnsi="Times New Roman" w:cs="Times New Roman"/>
        </w:rPr>
        <w:t xml:space="preserve">к улучшению выполнения задания. </w:t>
      </w:r>
    </w:p>
    <w:p w:rsidR="00AB174C" w:rsidRDefault="00AB174C" w:rsidP="00EA4F7B">
      <w:pPr>
        <w:spacing w:after="0"/>
        <w:jc w:val="both"/>
        <w:rPr>
          <w:rFonts w:ascii="Times New Roman" w:hAnsi="Times New Roman" w:cs="Times New Roman"/>
        </w:rPr>
      </w:pPr>
      <w:r w:rsidRPr="00CF286E">
        <w:rPr>
          <w:rFonts w:ascii="Times New Roman" w:hAnsi="Times New Roman" w:cs="Times New Roman"/>
          <w:b/>
        </w:rPr>
        <w:t>Средний уровень</w:t>
      </w:r>
      <w:r>
        <w:rPr>
          <w:rFonts w:ascii="Times New Roman" w:hAnsi="Times New Roman" w:cs="Times New Roman"/>
        </w:rPr>
        <w:t xml:space="preserve"> – дети неправильно выбирают заместитель, но после того, как взрослый обращает их внимание на то, что размер заместителя должен соответствовать размеру персонажа, ошибка исправляется.</w:t>
      </w:r>
    </w:p>
    <w:p w:rsidR="00AB174C" w:rsidRDefault="00CF286E" w:rsidP="00EA4F7B">
      <w:pPr>
        <w:spacing w:after="0"/>
        <w:jc w:val="both"/>
        <w:rPr>
          <w:rFonts w:ascii="Times New Roman" w:hAnsi="Times New Roman" w:cs="Times New Roman"/>
        </w:rPr>
      </w:pPr>
      <w:r w:rsidRPr="00CF286E">
        <w:rPr>
          <w:rFonts w:ascii="Times New Roman" w:hAnsi="Times New Roman" w:cs="Times New Roman"/>
          <w:b/>
        </w:rPr>
        <w:t>Высокий уровень</w:t>
      </w:r>
      <w:r>
        <w:rPr>
          <w:rFonts w:ascii="Times New Roman" w:hAnsi="Times New Roman" w:cs="Times New Roman"/>
        </w:rPr>
        <w:t xml:space="preserve"> – дети правильно и самостоятельно выбирают нужный заместитель, при пересказе передают основное содержание эпизода.</w:t>
      </w:r>
    </w:p>
    <w:p w:rsidR="009B347C" w:rsidRDefault="009B347C" w:rsidP="00EA4F7B">
      <w:pPr>
        <w:spacing w:after="0"/>
        <w:jc w:val="both"/>
        <w:rPr>
          <w:rFonts w:ascii="Times New Roman" w:hAnsi="Times New Roman" w:cs="Times New Roman"/>
          <w:b/>
        </w:rPr>
      </w:pPr>
    </w:p>
    <w:p w:rsidR="00CF286E" w:rsidRPr="006F100B" w:rsidRDefault="00CF286E" w:rsidP="00EA4F7B">
      <w:pPr>
        <w:spacing w:after="0"/>
        <w:jc w:val="both"/>
        <w:rPr>
          <w:rFonts w:ascii="Times New Roman" w:hAnsi="Times New Roman" w:cs="Times New Roman"/>
          <w:b/>
        </w:rPr>
      </w:pPr>
      <w:r w:rsidRPr="006F100B">
        <w:rPr>
          <w:rFonts w:ascii="Times New Roman" w:hAnsi="Times New Roman" w:cs="Times New Roman"/>
          <w:b/>
        </w:rPr>
        <w:t>Занятие № 3</w:t>
      </w:r>
    </w:p>
    <w:p w:rsidR="00F1788C" w:rsidRPr="006F100B" w:rsidRDefault="00F1788C" w:rsidP="00EA4F7B">
      <w:pPr>
        <w:spacing w:after="0"/>
        <w:jc w:val="both"/>
        <w:rPr>
          <w:rFonts w:ascii="Times New Roman" w:hAnsi="Times New Roman" w:cs="Times New Roman"/>
          <w:b/>
        </w:rPr>
      </w:pPr>
      <w:r w:rsidRPr="006F100B">
        <w:rPr>
          <w:rFonts w:ascii="Times New Roman" w:hAnsi="Times New Roman" w:cs="Times New Roman"/>
          <w:b/>
        </w:rPr>
        <w:t>Проводится по плану занятия № 28 (апрель)</w:t>
      </w:r>
    </w:p>
    <w:p w:rsidR="00F1788C" w:rsidRDefault="00F1788C" w:rsidP="00EA4F7B">
      <w:pPr>
        <w:spacing w:after="0"/>
        <w:jc w:val="both"/>
        <w:rPr>
          <w:rFonts w:ascii="Times New Roman" w:hAnsi="Times New Roman" w:cs="Times New Roman"/>
        </w:rPr>
      </w:pPr>
      <w:r>
        <w:rPr>
          <w:rFonts w:ascii="Times New Roman" w:hAnsi="Times New Roman" w:cs="Times New Roman"/>
        </w:rPr>
        <w:t xml:space="preserve">Направлено на диагностику овладения планирования игры-драматизации. Занятия проводятся в конце года, после того, как дети познакомились со сказкой «У солнышка в гостях». </w:t>
      </w:r>
    </w:p>
    <w:p w:rsidR="00CF286E" w:rsidRDefault="00F1788C" w:rsidP="00EA4F7B">
      <w:pPr>
        <w:spacing w:after="0"/>
        <w:jc w:val="both"/>
        <w:rPr>
          <w:rFonts w:ascii="Times New Roman" w:hAnsi="Times New Roman" w:cs="Times New Roman"/>
        </w:rPr>
      </w:pPr>
      <w:r w:rsidRPr="009B347C">
        <w:rPr>
          <w:rFonts w:ascii="Times New Roman" w:hAnsi="Times New Roman" w:cs="Times New Roman"/>
          <w:b/>
        </w:rPr>
        <w:t>Материал</w:t>
      </w:r>
      <w:r>
        <w:rPr>
          <w:rFonts w:ascii="Times New Roman" w:hAnsi="Times New Roman" w:cs="Times New Roman"/>
        </w:rPr>
        <w:t>. Атрибуты костюмов для персонажей сказки, декорации или их заместители: вырезанные из бумаги силуэты домика для цыплят, огорода для улитки, забора, ворот, ручья (длинная голубая лента), дерева, горы, облака, дома Солнца (</w:t>
      </w:r>
      <w:r w:rsidR="00675111">
        <w:rPr>
          <w:rFonts w:ascii="Times New Roman" w:hAnsi="Times New Roman" w:cs="Times New Roman"/>
        </w:rPr>
        <w:t>большой желтый кружок).</w:t>
      </w:r>
    </w:p>
    <w:p w:rsidR="00675111" w:rsidRDefault="00675111" w:rsidP="00EA4F7B">
      <w:pPr>
        <w:spacing w:after="0"/>
        <w:jc w:val="both"/>
        <w:rPr>
          <w:rFonts w:ascii="Times New Roman" w:hAnsi="Times New Roman" w:cs="Times New Roman"/>
        </w:rPr>
      </w:pPr>
      <w:r w:rsidRPr="009B347C">
        <w:rPr>
          <w:rFonts w:ascii="Times New Roman" w:hAnsi="Times New Roman" w:cs="Times New Roman"/>
          <w:b/>
        </w:rPr>
        <w:t>Инструкция к проведению</w:t>
      </w:r>
      <w:r>
        <w:rPr>
          <w:rFonts w:ascii="Times New Roman" w:hAnsi="Times New Roman" w:cs="Times New Roman"/>
        </w:rPr>
        <w:t xml:space="preserve">. Воспитатель предлагает детям поиграть в сказку, которую они слушали на предыдущем занятии. </w:t>
      </w:r>
      <w:r w:rsidR="007C1716">
        <w:rPr>
          <w:rFonts w:ascii="Times New Roman" w:hAnsi="Times New Roman" w:cs="Times New Roman"/>
        </w:rPr>
        <w:t xml:space="preserve">Но для этого надо приготовить сцену- таким образом, детям предлагается разметить игровое пространство. Дети должны показать, где живет наседка с цыплятами, где находится огород с улиткой (эти места обозначаются заместителями декораций и персонажей) и т. д. Воспитатель фиксирует, кто из детей какие ошибки допустил. При этом каждый ребенок раскладывает 2 заместителя, поэтому подгруппы должны быть очень мелкими. </w:t>
      </w:r>
      <w:r w:rsidR="004F3802">
        <w:rPr>
          <w:rFonts w:ascii="Times New Roman" w:hAnsi="Times New Roman" w:cs="Times New Roman"/>
        </w:rPr>
        <w:t>Затем воспитатель обсуждает с детьми, как лучше разложить заместители. После этого мелкие подгруппы объединяются в обычную подгруппу, распределяются роли и проводится игра-драматизация.</w:t>
      </w:r>
    </w:p>
    <w:p w:rsidR="00A72B97" w:rsidRDefault="00A72B97" w:rsidP="00EA4F7B">
      <w:pPr>
        <w:spacing w:after="0"/>
        <w:jc w:val="both"/>
        <w:rPr>
          <w:rFonts w:ascii="Times New Roman" w:hAnsi="Times New Roman" w:cs="Times New Roman"/>
          <w:b/>
        </w:rPr>
      </w:pPr>
      <w:r w:rsidRPr="00A72B97">
        <w:rPr>
          <w:rFonts w:ascii="Times New Roman" w:hAnsi="Times New Roman" w:cs="Times New Roman"/>
          <w:b/>
        </w:rPr>
        <w:t>Оценка</w:t>
      </w:r>
    </w:p>
    <w:p w:rsidR="00A72B97" w:rsidRDefault="00A72B97" w:rsidP="00EA4F7B">
      <w:pPr>
        <w:spacing w:after="0"/>
        <w:jc w:val="both"/>
        <w:rPr>
          <w:rFonts w:ascii="Times New Roman" w:hAnsi="Times New Roman" w:cs="Times New Roman"/>
          <w:b/>
        </w:rPr>
      </w:pPr>
      <w:r>
        <w:rPr>
          <w:rFonts w:ascii="Times New Roman" w:hAnsi="Times New Roman" w:cs="Times New Roman"/>
          <w:b/>
        </w:rPr>
        <w:t>Показатель</w:t>
      </w:r>
      <w:r w:rsidR="009B347C">
        <w:rPr>
          <w:rFonts w:ascii="Times New Roman" w:hAnsi="Times New Roman" w:cs="Times New Roman"/>
          <w:b/>
        </w:rPr>
        <w:t xml:space="preserve"> </w:t>
      </w:r>
      <w:r>
        <w:rPr>
          <w:rFonts w:ascii="Times New Roman" w:hAnsi="Times New Roman" w:cs="Times New Roman"/>
          <w:b/>
        </w:rPr>
        <w:t>- уровень овладения детьми действиями игры-драматизации.</w:t>
      </w:r>
    </w:p>
    <w:p w:rsidR="00A72B97" w:rsidRDefault="00A72B97" w:rsidP="00EA4F7B">
      <w:pPr>
        <w:spacing w:after="0"/>
        <w:jc w:val="both"/>
        <w:rPr>
          <w:rFonts w:ascii="Times New Roman" w:hAnsi="Times New Roman" w:cs="Times New Roman"/>
        </w:rPr>
      </w:pPr>
      <w:r>
        <w:rPr>
          <w:rFonts w:ascii="Times New Roman" w:hAnsi="Times New Roman" w:cs="Times New Roman"/>
          <w:b/>
        </w:rPr>
        <w:t>Низкий уровень</w:t>
      </w:r>
      <w:r w:rsidR="009B347C">
        <w:rPr>
          <w:rFonts w:ascii="Times New Roman" w:hAnsi="Times New Roman" w:cs="Times New Roman"/>
          <w:b/>
        </w:rPr>
        <w:t xml:space="preserve"> </w:t>
      </w:r>
      <w:r>
        <w:rPr>
          <w:rFonts w:ascii="Times New Roman" w:hAnsi="Times New Roman" w:cs="Times New Roman"/>
          <w:b/>
        </w:rPr>
        <w:t xml:space="preserve">- </w:t>
      </w:r>
      <w:r w:rsidRPr="00A72B97">
        <w:rPr>
          <w:rFonts w:ascii="Times New Roman" w:hAnsi="Times New Roman" w:cs="Times New Roman"/>
        </w:rPr>
        <w:t>ребенок даже после наводящих вопросов</w:t>
      </w:r>
      <w:r>
        <w:rPr>
          <w:rFonts w:ascii="Times New Roman" w:hAnsi="Times New Roman" w:cs="Times New Roman"/>
        </w:rPr>
        <w:t xml:space="preserve"> взрослого типа: «Где огород улитки, разве он рядом? Нужно время, чтобы до него дойти» не в состоянии правильно разметить игровое пространство, заместители разложены </w:t>
      </w:r>
      <w:r w:rsidR="00610D1A">
        <w:rPr>
          <w:rFonts w:ascii="Times New Roman" w:hAnsi="Times New Roman" w:cs="Times New Roman"/>
        </w:rPr>
        <w:t xml:space="preserve">в случайном порядке. </w:t>
      </w:r>
    </w:p>
    <w:p w:rsidR="00610D1A" w:rsidRDefault="00610D1A" w:rsidP="00EA4F7B">
      <w:pPr>
        <w:spacing w:after="0"/>
        <w:jc w:val="both"/>
        <w:rPr>
          <w:rFonts w:ascii="Times New Roman" w:hAnsi="Times New Roman" w:cs="Times New Roman"/>
        </w:rPr>
      </w:pPr>
      <w:r w:rsidRPr="00610D1A">
        <w:rPr>
          <w:rFonts w:ascii="Times New Roman" w:hAnsi="Times New Roman" w:cs="Times New Roman"/>
          <w:b/>
        </w:rPr>
        <w:t>Средний уровень</w:t>
      </w:r>
      <w:r>
        <w:rPr>
          <w:rFonts w:ascii="Times New Roman" w:hAnsi="Times New Roman" w:cs="Times New Roman"/>
        </w:rPr>
        <w:t xml:space="preserve"> – ребенок допускает ошибки, но после помощи взрослых исправляет их.</w:t>
      </w:r>
    </w:p>
    <w:p w:rsidR="00610D1A" w:rsidRDefault="00610D1A" w:rsidP="00EA4F7B">
      <w:pPr>
        <w:spacing w:after="0"/>
        <w:jc w:val="both"/>
        <w:rPr>
          <w:rFonts w:ascii="Times New Roman" w:hAnsi="Times New Roman" w:cs="Times New Roman"/>
        </w:rPr>
      </w:pPr>
      <w:r w:rsidRPr="00434329">
        <w:rPr>
          <w:rFonts w:ascii="Times New Roman" w:hAnsi="Times New Roman" w:cs="Times New Roman"/>
          <w:b/>
        </w:rPr>
        <w:t>Высокий уровень-</w:t>
      </w:r>
      <w:r w:rsidR="00434329">
        <w:rPr>
          <w:rFonts w:ascii="Times New Roman" w:hAnsi="Times New Roman" w:cs="Times New Roman"/>
          <w:b/>
        </w:rPr>
        <w:t xml:space="preserve"> </w:t>
      </w:r>
      <w:r w:rsidR="00434329" w:rsidRPr="00434329">
        <w:rPr>
          <w:rFonts w:ascii="Times New Roman" w:hAnsi="Times New Roman" w:cs="Times New Roman"/>
        </w:rPr>
        <w:t xml:space="preserve">ребенок разметил игровое пространство </w:t>
      </w:r>
      <w:r w:rsidR="00434329">
        <w:rPr>
          <w:rFonts w:ascii="Times New Roman" w:hAnsi="Times New Roman" w:cs="Times New Roman"/>
        </w:rPr>
        <w:t>с учетом пространственно- временных характеристик сказки, т. к. все заместители находятся на соответствующем расстоянии друг от друга.</w:t>
      </w:r>
    </w:p>
    <w:p w:rsidR="009B347C" w:rsidRDefault="009B347C" w:rsidP="00EA4F7B">
      <w:pPr>
        <w:spacing w:after="0"/>
        <w:jc w:val="both"/>
        <w:rPr>
          <w:rFonts w:ascii="Times New Roman" w:hAnsi="Times New Roman" w:cs="Times New Roman"/>
          <w:b/>
        </w:rPr>
      </w:pPr>
    </w:p>
    <w:p w:rsidR="00434329" w:rsidRPr="006F100B" w:rsidRDefault="00434329" w:rsidP="00EA4F7B">
      <w:pPr>
        <w:spacing w:after="0"/>
        <w:jc w:val="both"/>
        <w:rPr>
          <w:rFonts w:ascii="Times New Roman" w:hAnsi="Times New Roman" w:cs="Times New Roman"/>
          <w:b/>
        </w:rPr>
      </w:pPr>
      <w:r w:rsidRPr="006F100B">
        <w:rPr>
          <w:rFonts w:ascii="Times New Roman" w:hAnsi="Times New Roman" w:cs="Times New Roman"/>
          <w:b/>
        </w:rPr>
        <w:t>Занятие № 4</w:t>
      </w:r>
    </w:p>
    <w:p w:rsidR="00434329" w:rsidRPr="006F100B" w:rsidRDefault="00434329" w:rsidP="00EA4F7B">
      <w:pPr>
        <w:spacing w:after="0"/>
        <w:jc w:val="both"/>
        <w:rPr>
          <w:rFonts w:ascii="Times New Roman" w:hAnsi="Times New Roman" w:cs="Times New Roman"/>
          <w:b/>
        </w:rPr>
      </w:pPr>
      <w:r w:rsidRPr="006F100B">
        <w:rPr>
          <w:rFonts w:ascii="Times New Roman" w:hAnsi="Times New Roman" w:cs="Times New Roman"/>
          <w:b/>
        </w:rPr>
        <w:t>Проводится по плану занятия № 29 (май)</w:t>
      </w:r>
    </w:p>
    <w:p w:rsidR="00434329" w:rsidRDefault="00434329" w:rsidP="00EA4F7B">
      <w:pPr>
        <w:spacing w:after="0"/>
        <w:jc w:val="both"/>
        <w:rPr>
          <w:rFonts w:ascii="Times New Roman" w:hAnsi="Times New Roman" w:cs="Times New Roman"/>
        </w:rPr>
      </w:pPr>
      <w:r>
        <w:rPr>
          <w:rFonts w:ascii="Times New Roman" w:hAnsi="Times New Roman" w:cs="Times New Roman"/>
        </w:rPr>
        <w:t xml:space="preserve">Направлено на определение уровня развития </w:t>
      </w:r>
      <w:r w:rsidR="008B730E">
        <w:rPr>
          <w:rFonts w:ascii="Times New Roman" w:hAnsi="Times New Roman" w:cs="Times New Roman"/>
        </w:rPr>
        <w:t xml:space="preserve">воображения. На данном занятии выявляются: 1) возможности детей соединять образы воображения в сюжет; 2) возможности детей по использованию элементов символизации – конкретных деталей – для выражения своего эмоционального отношения к положительному персонажу. </w:t>
      </w:r>
    </w:p>
    <w:p w:rsidR="008B730E" w:rsidRDefault="008B730E" w:rsidP="00EA4F7B">
      <w:pPr>
        <w:spacing w:after="0"/>
        <w:jc w:val="both"/>
        <w:rPr>
          <w:rFonts w:ascii="Times New Roman" w:hAnsi="Times New Roman" w:cs="Times New Roman"/>
        </w:rPr>
      </w:pPr>
      <w:r w:rsidRPr="009B347C">
        <w:rPr>
          <w:rFonts w:ascii="Times New Roman" w:hAnsi="Times New Roman" w:cs="Times New Roman"/>
          <w:b/>
        </w:rPr>
        <w:t>Материал</w:t>
      </w:r>
      <w:r>
        <w:rPr>
          <w:rFonts w:ascii="Times New Roman" w:hAnsi="Times New Roman" w:cs="Times New Roman"/>
        </w:rPr>
        <w:t xml:space="preserve">. Кружки разных цветов (по два на каждого ребенка), </w:t>
      </w:r>
      <w:r w:rsidR="00EB4B99">
        <w:rPr>
          <w:rFonts w:ascii="Times New Roman" w:hAnsi="Times New Roman" w:cs="Times New Roman"/>
        </w:rPr>
        <w:t>шкатулка, кокошник.</w:t>
      </w:r>
    </w:p>
    <w:p w:rsidR="00EB4B99" w:rsidRPr="006F100B" w:rsidRDefault="00EB4B99" w:rsidP="00EA4F7B">
      <w:pPr>
        <w:spacing w:after="0"/>
        <w:jc w:val="both"/>
        <w:rPr>
          <w:rFonts w:ascii="Times New Roman" w:hAnsi="Times New Roman" w:cs="Times New Roman"/>
          <w:b/>
        </w:rPr>
      </w:pPr>
      <w:r w:rsidRPr="006F100B">
        <w:rPr>
          <w:rFonts w:ascii="Times New Roman" w:hAnsi="Times New Roman" w:cs="Times New Roman"/>
          <w:b/>
        </w:rPr>
        <w:t>Инструкция к проведению.</w:t>
      </w:r>
    </w:p>
    <w:p w:rsidR="00EB4B99" w:rsidRDefault="00EB4B99" w:rsidP="00EA4F7B">
      <w:pPr>
        <w:spacing w:after="0"/>
        <w:jc w:val="both"/>
        <w:rPr>
          <w:rFonts w:ascii="Times New Roman" w:hAnsi="Times New Roman" w:cs="Times New Roman"/>
        </w:rPr>
      </w:pPr>
      <w:r>
        <w:rPr>
          <w:rFonts w:ascii="Times New Roman" w:hAnsi="Times New Roman" w:cs="Times New Roman"/>
        </w:rPr>
        <w:t>Занятие проводится по подгруппам.</w:t>
      </w:r>
    </w:p>
    <w:p w:rsidR="00EB4B99" w:rsidRDefault="00EB4B99" w:rsidP="00EA4F7B">
      <w:pPr>
        <w:spacing w:after="0"/>
        <w:jc w:val="both"/>
        <w:rPr>
          <w:rFonts w:ascii="Times New Roman" w:hAnsi="Times New Roman" w:cs="Times New Roman"/>
        </w:rPr>
      </w:pPr>
      <w:r>
        <w:rPr>
          <w:rFonts w:ascii="Times New Roman" w:hAnsi="Times New Roman" w:cs="Times New Roman"/>
        </w:rPr>
        <w:t xml:space="preserve">Воспитатель надевает кокошник и «превращается» в Василису Прекрасную, которая принесла детям шкатулку со сказками. После этого дети подходят к воспитателю и берут (выбор случайный, можно с закрытыми глазами)) по два кружка. Василиса просит детей </w:t>
      </w:r>
      <w:r w:rsidR="000C4353">
        <w:rPr>
          <w:rFonts w:ascii="Times New Roman" w:hAnsi="Times New Roman" w:cs="Times New Roman"/>
        </w:rPr>
        <w:t xml:space="preserve">придумать про свои кружки, кто это такие или что это такое и что с ними однажды случилось. Дети думают, затем по очереди рассказывают воспитателю и другим детям про свои кружки. Если ребенок испытывает затруднения при выполнении задания, воспитатель помогает </w:t>
      </w:r>
      <w:r w:rsidR="00862723">
        <w:rPr>
          <w:rFonts w:ascii="Times New Roman" w:hAnsi="Times New Roman" w:cs="Times New Roman"/>
        </w:rPr>
        <w:t>вопросами найти подходящих героев (в соответствии с цветом выбранных кружков) и назвать два-три события, которые с ними произошли (например, «Это собачка и белочка, они встретились в лесу и вместе играли»). Затем Василиса хвалит детей за интересные истории и предлагает угадать, в каком волшебном замке она живет</w:t>
      </w:r>
      <w:r w:rsidR="000D2C51">
        <w:rPr>
          <w:rFonts w:ascii="Times New Roman" w:hAnsi="Times New Roman" w:cs="Times New Roman"/>
        </w:rPr>
        <w:t xml:space="preserve">. Ребята высказывают различные предположения. Василиса поддерживает (говорит: «Да, угадали») </w:t>
      </w:r>
      <w:r w:rsidR="000D2C51">
        <w:rPr>
          <w:rFonts w:ascii="Times New Roman" w:hAnsi="Times New Roman" w:cs="Times New Roman"/>
        </w:rPr>
        <w:lastRenderedPageBreak/>
        <w:t>те, в которых отражено отношение к ней как к положительному волшебному персонажу. Поблагодарив детей за догадливость, Василиса прощается и уходит, пообещав вернуться в следующем году. Занятие проводится по подгруппам.</w:t>
      </w:r>
    </w:p>
    <w:p w:rsidR="000D2C51" w:rsidRDefault="000D2C51" w:rsidP="00EA4F7B">
      <w:pPr>
        <w:spacing w:after="0"/>
        <w:jc w:val="both"/>
        <w:rPr>
          <w:rFonts w:ascii="Times New Roman" w:hAnsi="Times New Roman" w:cs="Times New Roman"/>
          <w:b/>
        </w:rPr>
      </w:pPr>
      <w:r w:rsidRPr="000D2C51">
        <w:rPr>
          <w:rFonts w:ascii="Times New Roman" w:hAnsi="Times New Roman" w:cs="Times New Roman"/>
          <w:b/>
        </w:rPr>
        <w:t>Оценка.</w:t>
      </w:r>
    </w:p>
    <w:p w:rsidR="000D2C51" w:rsidRPr="003162D0" w:rsidRDefault="003C54BD" w:rsidP="00EA4F7B">
      <w:pPr>
        <w:spacing w:after="0"/>
        <w:jc w:val="both"/>
        <w:rPr>
          <w:rFonts w:ascii="Times New Roman" w:hAnsi="Times New Roman" w:cs="Times New Roman"/>
          <w:b/>
        </w:rPr>
      </w:pPr>
      <w:r>
        <w:rPr>
          <w:rFonts w:ascii="Times New Roman" w:hAnsi="Times New Roman" w:cs="Times New Roman"/>
          <w:b/>
        </w:rPr>
        <w:t xml:space="preserve">1-й показатель – </w:t>
      </w:r>
      <w:r w:rsidRPr="003162D0">
        <w:rPr>
          <w:rFonts w:ascii="Times New Roman" w:hAnsi="Times New Roman" w:cs="Times New Roman"/>
          <w:b/>
        </w:rPr>
        <w:t>соединение образов в сюжет.</w:t>
      </w:r>
    </w:p>
    <w:p w:rsidR="003C54BD" w:rsidRDefault="003C54BD" w:rsidP="00EA4F7B">
      <w:pPr>
        <w:spacing w:after="0"/>
        <w:jc w:val="both"/>
        <w:rPr>
          <w:rFonts w:ascii="Times New Roman" w:hAnsi="Times New Roman" w:cs="Times New Roman"/>
        </w:rPr>
      </w:pPr>
      <w:r w:rsidRPr="006F100B">
        <w:rPr>
          <w:rFonts w:ascii="Times New Roman" w:hAnsi="Times New Roman" w:cs="Times New Roman"/>
          <w:b/>
        </w:rPr>
        <w:t>Низкий уровень</w:t>
      </w:r>
      <w:r>
        <w:rPr>
          <w:rFonts w:ascii="Times New Roman" w:hAnsi="Times New Roman" w:cs="Times New Roman"/>
        </w:rPr>
        <w:t xml:space="preserve">- дети дают ответы не в соответствии с цветом кружков или только называют персонажей, не называя событий. </w:t>
      </w:r>
    </w:p>
    <w:p w:rsidR="00406132" w:rsidRDefault="00406132" w:rsidP="00EA4F7B">
      <w:pPr>
        <w:spacing w:after="0"/>
        <w:jc w:val="both"/>
        <w:rPr>
          <w:rFonts w:ascii="Times New Roman" w:hAnsi="Times New Roman" w:cs="Times New Roman"/>
        </w:rPr>
      </w:pPr>
      <w:r w:rsidRPr="006F100B">
        <w:rPr>
          <w:rFonts w:ascii="Times New Roman" w:hAnsi="Times New Roman" w:cs="Times New Roman"/>
          <w:b/>
        </w:rPr>
        <w:t>Средний уровень</w:t>
      </w:r>
      <w:r>
        <w:rPr>
          <w:rFonts w:ascii="Times New Roman" w:hAnsi="Times New Roman" w:cs="Times New Roman"/>
        </w:rPr>
        <w:t xml:space="preserve"> – дети называют персонажей в соответствии с цветом кружков, но события могут придумывать только с помощью взрослого.</w:t>
      </w:r>
    </w:p>
    <w:p w:rsidR="00406132" w:rsidRDefault="00406132" w:rsidP="00EA4F7B">
      <w:pPr>
        <w:spacing w:after="0"/>
        <w:jc w:val="both"/>
        <w:rPr>
          <w:rFonts w:ascii="Times New Roman" w:hAnsi="Times New Roman" w:cs="Times New Roman"/>
        </w:rPr>
      </w:pPr>
      <w:r w:rsidRPr="006F100B">
        <w:rPr>
          <w:rFonts w:ascii="Times New Roman" w:hAnsi="Times New Roman" w:cs="Times New Roman"/>
          <w:b/>
        </w:rPr>
        <w:t>Высокий уровень</w:t>
      </w:r>
      <w:r>
        <w:rPr>
          <w:rFonts w:ascii="Times New Roman" w:hAnsi="Times New Roman" w:cs="Times New Roman"/>
        </w:rPr>
        <w:t xml:space="preserve"> – дети точно придумывают героев своих историй, самостоятельно называют одно, два события, которые с ними случились.</w:t>
      </w:r>
    </w:p>
    <w:p w:rsidR="00406132" w:rsidRDefault="00406132" w:rsidP="00EA4F7B">
      <w:pPr>
        <w:spacing w:after="0"/>
        <w:jc w:val="both"/>
        <w:rPr>
          <w:rFonts w:ascii="Times New Roman" w:hAnsi="Times New Roman" w:cs="Times New Roman"/>
          <w:b/>
        </w:rPr>
      </w:pPr>
      <w:r w:rsidRPr="003162D0">
        <w:rPr>
          <w:rFonts w:ascii="Times New Roman" w:hAnsi="Times New Roman" w:cs="Times New Roman"/>
          <w:b/>
        </w:rPr>
        <w:t xml:space="preserve">2-й показатель </w:t>
      </w:r>
      <w:r w:rsidR="003162D0">
        <w:rPr>
          <w:rFonts w:ascii="Times New Roman" w:hAnsi="Times New Roman" w:cs="Times New Roman"/>
          <w:b/>
        </w:rPr>
        <w:t>–</w:t>
      </w:r>
      <w:r w:rsidRPr="003162D0">
        <w:rPr>
          <w:rFonts w:ascii="Times New Roman" w:hAnsi="Times New Roman" w:cs="Times New Roman"/>
          <w:b/>
        </w:rPr>
        <w:t xml:space="preserve"> </w:t>
      </w:r>
      <w:r w:rsidR="003162D0" w:rsidRPr="003162D0">
        <w:rPr>
          <w:rFonts w:ascii="Times New Roman" w:hAnsi="Times New Roman" w:cs="Times New Roman"/>
          <w:b/>
        </w:rPr>
        <w:t>символизация</w:t>
      </w:r>
      <w:r w:rsidR="003162D0">
        <w:rPr>
          <w:rFonts w:ascii="Times New Roman" w:hAnsi="Times New Roman" w:cs="Times New Roman"/>
          <w:b/>
        </w:rPr>
        <w:t>.</w:t>
      </w:r>
    </w:p>
    <w:p w:rsidR="003162D0" w:rsidRDefault="003162D0" w:rsidP="00EA4F7B">
      <w:pPr>
        <w:spacing w:after="0"/>
        <w:jc w:val="both"/>
        <w:rPr>
          <w:rFonts w:ascii="Times New Roman" w:hAnsi="Times New Roman" w:cs="Times New Roman"/>
        </w:rPr>
      </w:pPr>
      <w:r>
        <w:rPr>
          <w:rFonts w:ascii="Times New Roman" w:hAnsi="Times New Roman" w:cs="Times New Roman"/>
          <w:b/>
        </w:rPr>
        <w:t xml:space="preserve">Низкий уровень – </w:t>
      </w:r>
      <w:r w:rsidRPr="003162D0">
        <w:rPr>
          <w:rFonts w:ascii="Times New Roman" w:hAnsi="Times New Roman" w:cs="Times New Roman"/>
        </w:rPr>
        <w:t xml:space="preserve">дети не могут назвать ни одной детали, характеризующей замок Василисы </w:t>
      </w:r>
      <w:r>
        <w:rPr>
          <w:rFonts w:ascii="Times New Roman" w:hAnsi="Times New Roman" w:cs="Times New Roman"/>
        </w:rPr>
        <w:t>как дом положительного персонажа, наводящие вопросы взрослого типа: «Как ты думаешь, какой дом у Василисы, она же красивая, добрая?» им не помогают.</w:t>
      </w:r>
    </w:p>
    <w:p w:rsidR="003162D0" w:rsidRDefault="003162D0" w:rsidP="00EA4F7B">
      <w:pPr>
        <w:spacing w:after="0"/>
        <w:jc w:val="both"/>
        <w:rPr>
          <w:rFonts w:ascii="Times New Roman" w:hAnsi="Times New Roman" w:cs="Times New Roman"/>
        </w:rPr>
      </w:pPr>
      <w:r w:rsidRPr="006F100B">
        <w:rPr>
          <w:rFonts w:ascii="Times New Roman" w:hAnsi="Times New Roman" w:cs="Times New Roman"/>
          <w:b/>
        </w:rPr>
        <w:t>Средний уровень</w:t>
      </w:r>
      <w:r>
        <w:rPr>
          <w:rFonts w:ascii="Times New Roman" w:hAnsi="Times New Roman" w:cs="Times New Roman"/>
        </w:rPr>
        <w:t xml:space="preserve"> – дети могут назвать деталь, характеризующую замок Василисы как дом положительного персонажа с помощью наводящих вопросов взрослого.</w:t>
      </w:r>
    </w:p>
    <w:p w:rsidR="003162D0" w:rsidRDefault="003162D0" w:rsidP="00EA4F7B">
      <w:pPr>
        <w:spacing w:after="0"/>
        <w:jc w:val="both"/>
        <w:rPr>
          <w:rFonts w:ascii="Times New Roman" w:hAnsi="Times New Roman" w:cs="Times New Roman"/>
        </w:rPr>
      </w:pPr>
      <w:r w:rsidRPr="006F100B">
        <w:rPr>
          <w:rFonts w:ascii="Times New Roman" w:hAnsi="Times New Roman" w:cs="Times New Roman"/>
          <w:b/>
        </w:rPr>
        <w:t>Высокий уровень</w:t>
      </w:r>
      <w:r>
        <w:rPr>
          <w:rFonts w:ascii="Times New Roman" w:hAnsi="Times New Roman" w:cs="Times New Roman"/>
        </w:rPr>
        <w:t xml:space="preserve"> </w:t>
      </w:r>
      <w:r w:rsidR="006F100B">
        <w:rPr>
          <w:rFonts w:ascii="Times New Roman" w:hAnsi="Times New Roman" w:cs="Times New Roman"/>
        </w:rPr>
        <w:t>–</w:t>
      </w:r>
      <w:r>
        <w:rPr>
          <w:rFonts w:ascii="Times New Roman" w:hAnsi="Times New Roman" w:cs="Times New Roman"/>
        </w:rPr>
        <w:t xml:space="preserve"> </w:t>
      </w:r>
      <w:r w:rsidR="006F100B">
        <w:rPr>
          <w:rFonts w:ascii="Times New Roman" w:hAnsi="Times New Roman" w:cs="Times New Roman"/>
        </w:rPr>
        <w:t>дети самостоятельно называют детали, описывающие замок Василисы как дом положительного персонажа.</w:t>
      </w:r>
    </w:p>
    <w:p w:rsidR="009B347C" w:rsidRDefault="009B347C" w:rsidP="00EA4F7B">
      <w:pPr>
        <w:spacing w:after="0"/>
        <w:jc w:val="both"/>
        <w:rPr>
          <w:rFonts w:ascii="Times New Roman" w:hAnsi="Times New Roman" w:cs="Times New Roman"/>
          <w:b/>
        </w:rPr>
      </w:pPr>
    </w:p>
    <w:p w:rsidR="006F100B" w:rsidRDefault="006F100B" w:rsidP="00EA4F7B">
      <w:pPr>
        <w:spacing w:after="0"/>
        <w:jc w:val="both"/>
        <w:rPr>
          <w:rFonts w:ascii="Times New Roman" w:hAnsi="Times New Roman" w:cs="Times New Roman"/>
          <w:b/>
        </w:rPr>
      </w:pPr>
      <w:r w:rsidRPr="006F100B">
        <w:rPr>
          <w:rFonts w:ascii="Times New Roman" w:hAnsi="Times New Roman" w:cs="Times New Roman"/>
          <w:b/>
        </w:rPr>
        <w:t>Занятие № 5</w:t>
      </w:r>
    </w:p>
    <w:p w:rsidR="006F100B" w:rsidRPr="006F100B" w:rsidRDefault="006F100B" w:rsidP="00EA4F7B">
      <w:pPr>
        <w:spacing w:after="0"/>
        <w:jc w:val="both"/>
        <w:rPr>
          <w:rFonts w:ascii="Times New Roman" w:hAnsi="Times New Roman" w:cs="Times New Roman"/>
        </w:rPr>
      </w:pPr>
      <w:r w:rsidRPr="006F100B">
        <w:rPr>
          <w:rFonts w:ascii="Times New Roman" w:hAnsi="Times New Roman" w:cs="Times New Roman"/>
        </w:rPr>
        <w:t>Направлено на определение уровня развития умения пересказывать знакомую сказку и определение уровня умения придумывать новые события сказки (воображение).</w:t>
      </w:r>
    </w:p>
    <w:p w:rsidR="006F100B" w:rsidRDefault="006F100B" w:rsidP="00EA4F7B">
      <w:pPr>
        <w:spacing w:after="0"/>
        <w:jc w:val="both"/>
        <w:rPr>
          <w:rFonts w:ascii="Times New Roman" w:hAnsi="Times New Roman" w:cs="Times New Roman"/>
        </w:rPr>
      </w:pPr>
      <w:r w:rsidRPr="006F100B">
        <w:rPr>
          <w:rFonts w:ascii="Times New Roman" w:hAnsi="Times New Roman" w:cs="Times New Roman"/>
        </w:rPr>
        <w:t>Занятие лучше</w:t>
      </w:r>
      <w:r>
        <w:rPr>
          <w:rFonts w:ascii="Times New Roman" w:hAnsi="Times New Roman" w:cs="Times New Roman"/>
        </w:rPr>
        <w:t xml:space="preserve"> проводить по небольшим подгруппам-3-4 человека.</w:t>
      </w:r>
    </w:p>
    <w:p w:rsidR="006F100B" w:rsidRDefault="006F100B" w:rsidP="00EA4F7B">
      <w:pPr>
        <w:spacing w:after="0"/>
        <w:jc w:val="both"/>
        <w:rPr>
          <w:rFonts w:ascii="Times New Roman" w:hAnsi="Times New Roman" w:cs="Times New Roman"/>
        </w:rPr>
      </w:pPr>
      <w:r w:rsidRPr="00AF6FF5">
        <w:rPr>
          <w:rFonts w:ascii="Times New Roman" w:hAnsi="Times New Roman" w:cs="Times New Roman"/>
          <w:b/>
        </w:rPr>
        <w:t>Инструкция к проведению</w:t>
      </w:r>
      <w:r>
        <w:rPr>
          <w:rFonts w:ascii="Times New Roman" w:hAnsi="Times New Roman" w:cs="Times New Roman"/>
        </w:rPr>
        <w:t xml:space="preserve">. Воспитатель просит кого-нибудь из детей </w:t>
      </w:r>
      <w:r w:rsidR="00197B9F">
        <w:rPr>
          <w:rFonts w:ascii="Times New Roman" w:hAnsi="Times New Roman" w:cs="Times New Roman"/>
        </w:rPr>
        <w:t>рассказать сказку, любую, какую захочется. Ребенок пересказывает один из эпизодов (воспитатель может помочь наводящими вопросами). Затем, если эта сказка знакома детям, можно попросить продолжить рассказ или начать рассказать любую другую сказку. Так спрашиваются все дети.</w:t>
      </w:r>
    </w:p>
    <w:p w:rsidR="00AF6FF5" w:rsidRDefault="00197B9F" w:rsidP="00EA4F7B">
      <w:pPr>
        <w:spacing w:after="0"/>
        <w:jc w:val="both"/>
        <w:rPr>
          <w:rFonts w:ascii="Times New Roman" w:hAnsi="Times New Roman" w:cs="Times New Roman"/>
        </w:rPr>
      </w:pPr>
      <w:r>
        <w:rPr>
          <w:rFonts w:ascii="Times New Roman" w:hAnsi="Times New Roman" w:cs="Times New Roman"/>
        </w:rPr>
        <w:t>Затем воспитатель просит детей придумать, что было бы, если бы вдруг в сказке «Красная шапочка»</w:t>
      </w:r>
    </w:p>
    <w:p w:rsidR="00197B9F" w:rsidRDefault="00AF6FF5" w:rsidP="00EA4F7B">
      <w:pPr>
        <w:spacing w:after="0"/>
        <w:jc w:val="both"/>
        <w:rPr>
          <w:rFonts w:ascii="Times New Roman" w:hAnsi="Times New Roman" w:cs="Times New Roman"/>
        </w:rPr>
      </w:pPr>
      <w:r>
        <w:rPr>
          <w:rFonts w:ascii="Times New Roman" w:hAnsi="Times New Roman" w:cs="Times New Roman"/>
        </w:rPr>
        <w:t>появился ежик. Воспитатель просит каждого из детей рассказать свой вариант нового эпизода сказки.</w:t>
      </w:r>
    </w:p>
    <w:p w:rsidR="00AF6FF5" w:rsidRDefault="00AF6FF5" w:rsidP="00EA4F7B">
      <w:pPr>
        <w:spacing w:after="0"/>
        <w:jc w:val="both"/>
        <w:rPr>
          <w:rFonts w:ascii="Times New Roman" w:hAnsi="Times New Roman" w:cs="Times New Roman"/>
          <w:b/>
        </w:rPr>
      </w:pPr>
      <w:r w:rsidRPr="00AF6FF5">
        <w:rPr>
          <w:rFonts w:ascii="Times New Roman" w:hAnsi="Times New Roman" w:cs="Times New Roman"/>
          <w:b/>
        </w:rPr>
        <w:t>Оценка</w:t>
      </w:r>
    </w:p>
    <w:p w:rsidR="00AF6FF5" w:rsidRDefault="00AF6FF5" w:rsidP="00EA4F7B">
      <w:pPr>
        <w:spacing w:after="0"/>
        <w:jc w:val="both"/>
        <w:rPr>
          <w:rFonts w:ascii="Times New Roman" w:hAnsi="Times New Roman" w:cs="Times New Roman"/>
          <w:b/>
        </w:rPr>
      </w:pPr>
      <w:r>
        <w:rPr>
          <w:rFonts w:ascii="Times New Roman" w:hAnsi="Times New Roman" w:cs="Times New Roman"/>
          <w:b/>
        </w:rPr>
        <w:t>1-й показатель – пересказ.</w:t>
      </w:r>
    </w:p>
    <w:p w:rsidR="00AF6FF5" w:rsidRDefault="00AF6FF5" w:rsidP="00EA4F7B">
      <w:pPr>
        <w:spacing w:after="0"/>
        <w:jc w:val="both"/>
        <w:rPr>
          <w:rFonts w:ascii="Times New Roman" w:hAnsi="Times New Roman" w:cs="Times New Roman"/>
        </w:rPr>
      </w:pPr>
      <w:r>
        <w:rPr>
          <w:rFonts w:ascii="Times New Roman" w:hAnsi="Times New Roman" w:cs="Times New Roman"/>
          <w:b/>
        </w:rPr>
        <w:t xml:space="preserve">Низкий уровень </w:t>
      </w:r>
      <w:r w:rsidRPr="00AF6FF5">
        <w:rPr>
          <w:rFonts w:ascii="Times New Roman" w:hAnsi="Times New Roman" w:cs="Times New Roman"/>
        </w:rPr>
        <w:t>– дети, которые только называют сказку или говорят одно предложение из нее</w:t>
      </w:r>
      <w:r>
        <w:rPr>
          <w:rFonts w:ascii="Times New Roman" w:hAnsi="Times New Roman" w:cs="Times New Roman"/>
        </w:rPr>
        <w:t>. Помощь взрослого их не продвигает.</w:t>
      </w:r>
    </w:p>
    <w:p w:rsidR="00AF6FF5" w:rsidRDefault="00AF6FF5" w:rsidP="00EA4F7B">
      <w:pPr>
        <w:spacing w:after="0"/>
        <w:jc w:val="both"/>
        <w:rPr>
          <w:rFonts w:ascii="Times New Roman" w:hAnsi="Times New Roman" w:cs="Times New Roman"/>
        </w:rPr>
      </w:pPr>
      <w:r>
        <w:rPr>
          <w:rFonts w:ascii="Times New Roman" w:hAnsi="Times New Roman" w:cs="Times New Roman"/>
        </w:rPr>
        <w:t>Средний уровень – дети самостоятельно могут сказать одно-два предложения по содержанию сказки, вопросы взрослого помогают им пересказать один из эпизодов.</w:t>
      </w:r>
    </w:p>
    <w:p w:rsidR="00AF6FF5" w:rsidRDefault="00AF6FF5" w:rsidP="00EA4F7B">
      <w:pPr>
        <w:spacing w:after="0"/>
        <w:jc w:val="both"/>
        <w:rPr>
          <w:rFonts w:ascii="Times New Roman" w:hAnsi="Times New Roman" w:cs="Times New Roman"/>
        </w:rPr>
      </w:pPr>
      <w:r>
        <w:rPr>
          <w:rFonts w:ascii="Times New Roman" w:hAnsi="Times New Roman" w:cs="Times New Roman"/>
        </w:rPr>
        <w:t>Высокий уровень – дети, которые самостоятельно пересказывают один из эпизодов знакомой сказки.</w:t>
      </w:r>
    </w:p>
    <w:p w:rsidR="00AF6FF5" w:rsidRDefault="00AF6FF5" w:rsidP="00EA4F7B">
      <w:pPr>
        <w:spacing w:after="0"/>
        <w:jc w:val="both"/>
        <w:rPr>
          <w:rFonts w:ascii="Times New Roman" w:hAnsi="Times New Roman" w:cs="Times New Roman"/>
          <w:b/>
        </w:rPr>
      </w:pPr>
      <w:r w:rsidRPr="00AF6FF5">
        <w:rPr>
          <w:rFonts w:ascii="Times New Roman" w:hAnsi="Times New Roman" w:cs="Times New Roman"/>
          <w:b/>
        </w:rPr>
        <w:t>2 –й показатель</w:t>
      </w:r>
      <w:r>
        <w:rPr>
          <w:rFonts w:ascii="Times New Roman" w:hAnsi="Times New Roman" w:cs="Times New Roman"/>
          <w:b/>
        </w:rPr>
        <w:t xml:space="preserve"> – придумывание новых событий.</w:t>
      </w:r>
    </w:p>
    <w:p w:rsidR="00AF6FF5" w:rsidRDefault="009100E4" w:rsidP="00EA4F7B">
      <w:pPr>
        <w:spacing w:after="0"/>
        <w:jc w:val="both"/>
        <w:rPr>
          <w:rFonts w:ascii="Times New Roman" w:hAnsi="Times New Roman" w:cs="Times New Roman"/>
          <w:b/>
        </w:rPr>
      </w:pPr>
      <w:r>
        <w:rPr>
          <w:rFonts w:ascii="Times New Roman" w:hAnsi="Times New Roman" w:cs="Times New Roman"/>
          <w:b/>
        </w:rPr>
        <w:t xml:space="preserve">Низкий уровень – </w:t>
      </w:r>
      <w:r w:rsidRPr="009100E4">
        <w:rPr>
          <w:rFonts w:ascii="Times New Roman" w:hAnsi="Times New Roman" w:cs="Times New Roman"/>
        </w:rPr>
        <w:t>дети, которые могут придумать новый эпизод сказки. Помощь взрослого (в виде вопросов) им не помогает</w:t>
      </w:r>
      <w:r>
        <w:rPr>
          <w:rFonts w:ascii="Times New Roman" w:hAnsi="Times New Roman" w:cs="Times New Roman"/>
          <w:b/>
        </w:rPr>
        <w:t>.</w:t>
      </w:r>
    </w:p>
    <w:p w:rsidR="009100E4" w:rsidRPr="009100E4" w:rsidRDefault="009100E4" w:rsidP="00EA4F7B">
      <w:pPr>
        <w:spacing w:after="0"/>
        <w:jc w:val="both"/>
        <w:rPr>
          <w:rFonts w:ascii="Times New Roman" w:hAnsi="Times New Roman" w:cs="Times New Roman"/>
        </w:rPr>
      </w:pPr>
      <w:r>
        <w:rPr>
          <w:rFonts w:ascii="Times New Roman" w:hAnsi="Times New Roman" w:cs="Times New Roman"/>
          <w:b/>
        </w:rPr>
        <w:t xml:space="preserve">Средний уровень – </w:t>
      </w:r>
      <w:r w:rsidRPr="009100E4">
        <w:rPr>
          <w:rFonts w:ascii="Times New Roman" w:hAnsi="Times New Roman" w:cs="Times New Roman"/>
        </w:rPr>
        <w:t>дети, которые придумывают новый эпизод с помощью вопросов или подсказки взрослого.</w:t>
      </w:r>
    </w:p>
    <w:p w:rsidR="009100E4" w:rsidRPr="009100E4" w:rsidRDefault="009100E4" w:rsidP="00EA4F7B">
      <w:pPr>
        <w:spacing w:after="0"/>
        <w:jc w:val="both"/>
        <w:rPr>
          <w:rFonts w:ascii="Times New Roman" w:hAnsi="Times New Roman" w:cs="Times New Roman"/>
        </w:rPr>
      </w:pPr>
      <w:r>
        <w:rPr>
          <w:rFonts w:ascii="Times New Roman" w:hAnsi="Times New Roman" w:cs="Times New Roman"/>
          <w:b/>
        </w:rPr>
        <w:t xml:space="preserve">Высокий уровень – </w:t>
      </w:r>
      <w:r w:rsidRPr="009100E4">
        <w:rPr>
          <w:rFonts w:ascii="Times New Roman" w:hAnsi="Times New Roman" w:cs="Times New Roman"/>
        </w:rPr>
        <w:t>дети, которые самостоятельно могут придумать новый эпизод.</w:t>
      </w:r>
    </w:p>
    <w:p w:rsidR="00EB4B99" w:rsidRPr="00434329" w:rsidRDefault="00EB4B99" w:rsidP="00EA4F7B">
      <w:pPr>
        <w:spacing w:after="0"/>
        <w:jc w:val="both"/>
        <w:rPr>
          <w:rFonts w:ascii="Times New Roman" w:hAnsi="Times New Roman" w:cs="Times New Roman"/>
        </w:rPr>
      </w:pPr>
    </w:p>
    <w:p w:rsidR="0043671E" w:rsidRDefault="0043671E"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pPr>
    </w:p>
    <w:p w:rsidR="00084624" w:rsidRDefault="00084624" w:rsidP="00EA4F7B">
      <w:pPr>
        <w:jc w:val="both"/>
        <w:rPr>
          <w:rFonts w:ascii="Times New Roman" w:hAnsi="Times New Roman" w:cs="Times New Roman"/>
        </w:rPr>
        <w:sectPr w:rsidR="00084624" w:rsidSect="00C15FCE">
          <w:pgSz w:w="11906" w:h="16838"/>
          <w:pgMar w:top="720" w:right="720" w:bottom="720" w:left="720" w:header="708" w:footer="708" w:gutter="0"/>
          <w:cols w:space="708"/>
          <w:docGrid w:linePitch="360"/>
        </w:sectPr>
      </w:pPr>
    </w:p>
    <w:p w:rsidR="00084624" w:rsidRDefault="00084624" w:rsidP="0008462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Диагностическое обследование по программе «Развитие» </w:t>
      </w:r>
    </w:p>
    <w:p w:rsidR="00084624" w:rsidRDefault="00084624" w:rsidP="0008462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«Ознакомление с художественной литературой и развитие речи» детей средней группы № ___ </w:t>
      </w:r>
    </w:p>
    <w:p w:rsidR="00084624" w:rsidRDefault="00084624" w:rsidP="00084624">
      <w:pPr>
        <w:spacing w:after="0"/>
        <w:rPr>
          <w:rFonts w:ascii="Times New Roman" w:hAnsi="Times New Roman" w:cs="Times New Roman"/>
          <w:sz w:val="28"/>
          <w:szCs w:val="28"/>
        </w:rPr>
      </w:pPr>
      <w:r>
        <w:rPr>
          <w:rFonts w:ascii="Times New Roman" w:hAnsi="Times New Roman" w:cs="Times New Roman"/>
          <w:b/>
          <w:sz w:val="28"/>
          <w:szCs w:val="28"/>
        </w:rPr>
        <w:t>ФИО педагога: _______________________________________________________________________________________________</w:t>
      </w:r>
    </w:p>
    <w:tbl>
      <w:tblPr>
        <w:tblStyle w:val="a3"/>
        <w:tblW w:w="15614" w:type="dxa"/>
        <w:tblLayout w:type="fixed"/>
        <w:tblLook w:val="04A0" w:firstRow="1" w:lastRow="0" w:firstColumn="1" w:lastColumn="0" w:noHBand="0" w:noVBand="1"/>
      </w:tblPr>
      <w:tblGrid>
        <w:gridCol w:w="533"/>
        <w:gridCol w:w="4336"/>
        <w:gridCol w:w="1618"/>
        <w:gridCol w:w="1134"/>
        <w:gridCol w:w="1134"/>
        <w:gridCol w:w="1559"/>
        <w:gridCol w:w="993"/>
        <w:gridCol w:w="992"/>
        <w:gridCol w:w="992"/>
        <w:gridCol w:w="851"/>
        <w:gridCol w:w="1472"/>
      </w:tblGrid>
      <w:tr w:rsidR="00084624" w:rsidTr="00454112">
        <w:tc>
          <w:tcPr>
            <w:tcW w:w="533" w:type="dxa"/>
            <w:vMerge w:val="restart"/>
            <w:tcBorders>
              <w:top w:val="single" w:sz="4" w:space="0" w:color="auto"/>
              <w:left w:val="single" w:sz="4" w:space="0" w:color="auto"/>
              <w:bottom w:val="single" w:sz="4" w:space="0" w:color="auto"/>
              <w:right w:val="single" w:sz="4" w:space="0" w:color="auto"/>
            </w:tcBorders>
            <w:hideMark/>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w:t>
            </w:r>
          </w:p>
        </w:tc>
        <w:tc>
          <w:tcPr>
            <w:tcW w:w="4336" w:type="dxa"/>
            <w:tcBorders>
              <w:top w:val="single" w:sz="4" w:space="0" w:color="auto"/>
              <w:left w:val="single" w:sz="4" w:space="0" w:color="auto"/>
              <w:bottom w:val="single" w:sz="4" w:space="0" w:color="auto"/>
              <w:right w:val="single" w:sz="4" w:space="0" w:color="auto"/>
            </w:tcBorders>
            <w:hideMark/>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ФИО ребенка</w:t>
            </w:r>
          </w:p>
        </w:tc>
        <w:tc>
          <w:tcPr>
            <w:tcW w:w="1618"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1</w:t>
            </w:r>
            <w:r w:rsidRPr="0028187F">
              <w:rPr>
                <w:rFonts w:ascii="Times New Roman" w:hAnsi="Times New Roman" w:cs="Times New Roman"/>
                <w:b/>
                <w:sz w:val="28"/>
                <w:szCs w:val="28"/>
              </w:rPr>
              <w:t xml:space="preserve"> занятие</w:t>
            </w:r>
          </w:p>
        </w:tc>
        <w:tc>
          <w:tcPr>
            <w:tcW w:w="2268"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2</w:t>
            </w:r>
            <w:r w:rsidRPr="0028187F">
              <w:rPr>
                <w:rFonts w:ascii="Times New Roman" w:hAnsi="Times New Roman" w:cs="Times New Roman"/>
                <w:b/>
                <w:sz w:val="28"/>
                <w:szCs w:val="28"/>
              </w:rPr>
              <w:t xml:space="preserve"> занятие</w:t>
            </w:r>
          </w:p>
        </w:tc>
        <w:tc>
          <w:tcPr>
            <w:tcW w:w="1559"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3</w:t>
            </w:r>
            <w:r w:rsidRPr="0028187F">
              <w:rPr>
                <w:rFonts w:ascii="Times New Roman" w:hAnsi="Times New Roman" w:cs="Times New Roman"/>
                <w:b/>
                <w:sz w:val="28"/>
                <w:szCs w:val="28"/>
              </w:rPr>
              <w:t xml:space="preserve"> занятие</w:t>
            </w:r>
          </w:p>
        </w:tc>
        <w:tc>
          <w:tcPr>
            <w:tcW w:w="1985"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4</w:t>
            </w:r>
            <w:r w:rsidRPr="0028187F">
              <w:rPr>
                <w:rFonts w:ascii="Times New Roman" w:hAnsi="Times New Roman" w:cs="Times New Roman"/>
                <w:b/>
                <w:sz w:val="28"/>
                <w:szCs w:val="28"/>
              </w:rPr>
              <w:t xml:space="preserve"> занятие</w:t>
            </w:r>
          </w:p>
        </w:tc>
        <w:tc>
          <w:tcPr>
            <w:tcW w:w="1843"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5</w:t>
            </w:r>
            <w:r w:rsidRPr="0028187F">
              <w:rPr>
                <w:rFonts w:ascii="Times New Roman" w:hAnsi="Times New Roman" w:cs="Times New Roman"/>
                <w:b/>
                <w:sz w:val="28"/>
                <w:szCs w:val="28"/>
              </w:rPr>
              <w:t xml:space="preserve"> занятие</w:t>
            </w:r>
          </w:p>
        </w:tc>
        <w:tc>
          <w:tcPr>
            <w:tcW w:w="1472" w:type="dxa"/>
            <w:vMerge w:val="restart"/>
            <w:tcBorders>
              <w:top w:val="single" w:sz="4" w:space="0" w:color="auto"/>
              <w:left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Итого</w:t>
            </w:r>
          </w:p>
        </w:tc>
      </w:tr>
      <w:tr w:rsidR="00084624" w:rsidTr="00454112">
        <w:tc>
          <w:tcPr>
            <w:tcW w:w="533" w:type="dxa"/>
            <w:vMerge/>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4336"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618"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c>
          <w:tcPr>
            <w:tcW w:w="1472" w:type="dxa"/>
            <w:vMerge/>
            <w:tcBorders>
              <w:top w:val="single" w:sz="4" w:space="0" w:color="auto"/>
              <w:left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p>
        </w:tc>
      </w:tr>
      <w:tr w:rsidR="00084624" w:rsidTr="00454112">
        <w:tc>
          <w:tcPr>
            <w:tcW w:w="533" w:type="dxa"/>
            <w:vMerge/>
            <w:tcBorders>
              <w:top w:val="single" w:sz="4" w:space="0" w:color="auto"/>
              <w:left w:val="single" w:sz="4" w:space="0" w:color="auto"/>
              <w:bottom w:val="single" w:sz="4" w:space="0" w:color="auto"/>
              <w:right w:val="single" w:sz="4" w:space="0" w:color="auto"/>
            </w:tcBorders>
            <w:vAlign w:val="center"/>
            <w:hideMark/>
          </w:tcPr>
          <w:p w:rsidR="00084624" w:rsidRDefault="00084624" w:rsidP="00454112">
            <w:pPr>
              <w:rPr>
                <w:rFonts w:ascii="Times New Roman" w:hAnsi="Times New Roman" w:cs="Times New Roman"/>
                <w:b/>
                <w:sz w:val="24"/>
                <w:szCs w:val="24"/>
              </w:rPr>
            </w:pPr>
          </w:p>
        </w:tc>
        <w:tc>
          <w:tcPr>
            <w:tcW w:w="4336" w:type="dxa"/>
            <w:tcBorders>
              <w:top w:val="single" w:sz="4" w:space="0" w:color="auto"/>
              <w:left w:val="single" w:sz="4" w:space="0" w:color="auto"/>
              <w:bottom w:val="single" w:sz="4" w:space="0" w:color="auto"/>
              <w:right w:val="single" w:sz="4" w:space="0" w:color="auto"/>
            </w:tcBorders>
            <w:vAlign w:val="center"/>
            <w:hideMark/>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Показатель</w:t>
            </w: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72" w:type="dxa"/>
            <w:vMerge/>
            <w:tcBorders>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b/>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jc w:val="center"/>
              <w:rPr>
                <w:rFonts w:ascii="Times New Roman" w:hAnsi="Times New Roman" w:cs="Times New Roman"/>
                <w:b/>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4</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5</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6</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7</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8</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9</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10</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11</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12</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13</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14</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15</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16</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17</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18</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19</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20</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21</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22</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23</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24</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25</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26</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27</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28</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29</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lastRenderedPageBreak/>
              <w:t>30</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31</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32</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33</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34</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hideMark/>
          </w:tcPr>
          <w:p w:rsidR="00084624" w:rsidRDefault="00084624" w:rsidP="00454112">
            <w:pPr>
              <w:jc w:val="right"/>
              <w:rPr>
                <w:rFonts w:ascii="Times New Roman" w:hAnsi="Times New Roman" w:cs="Times New Roman"/>
                <w:b/>
                <w:sz w:val="24"/>
                <w:szCs w:val="24"/>
              </w:rPr>
            </w:pPr>
            <w:r>
              <w:rPr>
                <w:rFonts w:ascii="Times New Roman" w:hAnsi="Times New Roman" w:cs="Times New Roman"/>
                <w:b/>
                <w:sz w:val="24"/>
                <w:szCs w:val="24"/>
              </w:rPr>
              <w:t>35</w:t>
            </w:r>
          </w:p>
        </w:tc>
        <w:tc>
          <w:tcPr>
            <w:tcW w:w="4336"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p>
        </w:tc>
      </w:tr>
      <w:tr w:rsidR="00084624" w:rsidTr="00454112">
        <w:tc>
          <w:tcPr>
            <w:tcW w:w="533" w:type="dxa"/>
            <w:tcBorders>
              <w:top w:val="single" w:sz="4" w:space="0" w:color="auto"/>
              <w:left w:val="single" w:sz="4" w:space="0" w:color="auto"/>
              <w:bottom w:val="single" w:sz="4" w:space="0" w:color="auto"/>
              <w:right w:val="single" w:sz="4" w:space="0" w:color="auto"/>
            </w:tcBorders>
          </w:tcPr>
          <w:p w:rsidR="00084624" w:rsidRDefault="00084624" w:rsidP="00454112">
            <w:pPr>
              <w:jc w:val="right"/>
              <w:rPr>
                <w:rFonts w:ascii="Times New Roman" w:hAnsi="Times New Roman" w:cs="Times New Roman"/>
                <w:b/>
                <w:sz w:val="24"/>
                <w:szCs w:val="24"/>
              </w:rPr>
            </w:pPr>
          </w:p>
        </w:tc>
        <w:tc>
          <w:tcPr>
            <w:tcW w:w="4336" w:type="dxa"/>
            <w:tcBorders>
              <w:top w:val="single" w:sz="4" w:space="0" w:color="auto"/>
              <w:left w:val="single" w:sz="4" w:space="0" w:color="auto"/>
              <w:bottom w:val="single" w:sz="4" w:space="0" w:color="auto"/>
              <w:right w:val="single" w:sz="4" w:space="0" w:color="auto"/>
            </w:tcBorders>
          </w:tcPr>
          <w:p w:rsidR="00084624" w:rsidRPr="0028187F" w:rsidRDefault="00084624" w:rsidP="00454112">
            <w:pPr>
              <w:jc w:val="center"/>
              <w:rPr>
                <w:rFonts w:ascii="Times New Roman" w:hAnsi="Times New Roman" w:cs="Times New Roman"/>
                <w:b/>
                <w:sz w:val="24"/>
                <w:szCs w:val="24"/>
              </w:rPr>
            </w:pPr>
            <w:r w:rsidRPr="0028187F">
              <w:rPr>
                <w:rFonts w:ascii="Times New Roman" w:hAnsi="Times New Roman" w:cs="Times New Roman"/>
                <w:b/>
                <w:sz w:val="24"/>
                <w:szCs w:val="24"/>
              </w:rPr>
              <w:t>ИТОГО</w:t>
            </w:r>
          </w:p>
        </w:tc>
        <w:tc>
          <w:tcPr>
            <w:tcW w:w="1618"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1559"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993"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851"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c>
          <w:tcPr>
            <w:tcW w:w="1472" w:type="dxa"/>
            <w:tcBorders>
              <w:top w:val="single" w:sz="4" w:space="0" w:color="auto"/>
              <w:left w:val="single" w:sz="4" w:space="0" w:color="auto"/>
              <w:bottom w:val="single" w:sz="4" w:space="0" w:color="auto"/>
              <w:right w:val="single" w:sz="4" w:space="0" w:color="auto"/>
            </w:tcBorders>
          </w:tcPr>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Н-</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084624" w:rsidRDefault="00084624" w:rsidP="00454112">
            <w:pPr>
              <w:rPr>
                <w:rFonts w:ascii="Times New Roman" w:hAnsi="Times New Roman" w:cs="Times New Roman"/>
                <w:sz w:val="24"/>
                <w:szCs w:val="24"/>
              </w:rPr>
            </w:pPr>
            <w:r>
              <w:rPr>
                <w:rFonts w:ascii="Times New Roman" w:hAnsi="Times New Roman" w:cs="Times New Roman"/>
                <w:sz w:val="24"/>
                <w:szCs w:val="24"/>
              </w:rPr>
              <w:t>В-</w:t>
            </w:r>
          </w:p>
        </w:tc>
      </w:tr>
    </w:tbl>
    <w:p w:rsidR="00084624" w:rsidRPr="00E85B8A" w:rsidRDefault="00084624" w:rsidP="00EA4F7B">
      <w:pPr>
        <w:jc w:val="both"/>
        <w:rPr>
          <w:rFonts w:ascii="Times New Roman" w:hAnsi="Times New Roman" w:cs="Times New Roman"/>
        </w:rPr>
      </w:pPr>
      <w:bookmarkStart w:id="0" w:name="_GoBack"/>
      <w:bookmarkEnd w:id="0"/>
    </w:p>
    <w:sectPr w:rsidR="00084624" w:rsidRPr="00E85B8A" w:rsidSect="0008462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CE"/>
    <w:rsid w:val="00057611"/>
    <w:rsid w:val="00084624"/>
    <w:rsid w:val="000C4353"/>
    <w:rsid w:val="000D2C51"/>
    <w:rsid w:val="00115947"/>
    <w:rsid w:val="00193374"/>
    <w:rsid w:val="00197B9F"/>
    <w:rsid w:val="003162D0"/>
    <w:rsid w:val="00357972"/>
    <w:rsid w:val="003C54BD"/>
    <w:rsid w:val="00406132"/>
    <w:rsid w:val="00434329"/>
    <w:rsid w:val="0043671E"/>
    <w:rsid w:val="004F3802"/>
    <w:rsid w:val="005F27B1"/>
    <w:rsid w:val="00610D1A"/>
    <w:rsid w:val="00675111"/>
    <w:rsid w:val="006842AF"/>
    <w:rsid w:val="006F100B"/>
    <w:rsid w:val="00720AF0"/>
    <w:rsid w:val="007B71BC"/>
    <w:rsid w:val="007C1716"/>
    <w:rsid w:val="00862723"/>
    <w:rsid w:val="008B730E"/>
    <w:rsid w:val="009100E4"/>
    <w:rsid w:val="00996224"/>
    <w:rsid w:val="009B347C"/>
    <w:rsid w:val="009C71EE"/>
    <w:rsid w:val="00A01336"/>
    <w:rsid w:val="00A72B97"/>
    <w:rsid w:val="00AB174C"/>
    <w:rsid w:val="00AF6FF5"/>
    <w:rsid w:val="00B537E2"/>
    <w:rsid w:val="00BE0A65"/>
    <w:rsid w:val="00BF019D"/>
    <w:rsid w:val="00C15FCE"/>
    <w:rsid w:val="00C47FB2"/>
    <w:rsid w:val="00CF286E"/>
    <w:rsid w:val="00D1004F"/>
    <w:rsid w:val="00D2001D"/>
    <w:rsid w:val="00D862AC"/>
    <w:rsid w:val="00E15F39"/>
    <w:rsid w:val="00E75436"/>
    <w:rsid w:val="00E85B8A"/>
    <w:rsid w:val="00EA4F7B"/>
    <w:rsid w:val="00EB4B99"/>
    <w:rsid w:val="00EF3C8A"/>
    <w:rsid w:val="00F1788C"/>
    <w:rsid w:val="00F27049"/>
    <w:rsid w:val="00F8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5</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Красная Шапочка</cp:lastModifiedBy>
  <cp:revision>8</cp:revision>
  <dcterms:created xsi:type="dcterms:W3CDTF">2019-02-02T04:48:00Z</dcterms:created>
  <dcterms:modified xsi:type="dcterms:W3CDTF">2019-12-28T07:35:00Z</dcterms:modified>
</cp:coreProperties>
</file>