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79DD" w:rsidRPr="009F79DD" w:rsidRDefault="009F79DD" w:rsidP="009F79D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79DD">
        <w:rPr>
          <w:rFonts w:ascii="Times New Roman" w:eastAsia="Times New Roman" w:hAnsi="Times New Roman" w:cs="Times New Roman"/>
          <w:b/>
          <w:bCs/>
          <w:color w:val="0000CD"/>
          <w:sz w:val="28"/>
          <w:szCs w:val="28"/>
          <w:lang w:eastAsia="ru-RU"/>
        </w:rPr>
        <w:t>Предлагаем Вам воспользоваться простыми рекомендациями:</w:t>
      </w:r>
    </w:p>
    <w:p w:rsidR="009F79DD" w:rsidRPr="009F79DD" w:rsidRDefault="009F79DD" w:rsidP="009F79DD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79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Начните готовить малыша к садику заранее.</w:t>
      </w:r>
    </w:p>
    <w:p w:rsidR="009F79DD" w:rsidRPr="009F79DD" w:rsidRDefault="009F79DD" w:rsidP="009F79DD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79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Важно учить ребенка общаться. </w:t>
      </w:r>
      <w:proofErr w:type="spellStart"/>
      <w:r w:rsidRPr="009F79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Водие</w:t>
      </w:r>
      <w:proofErr w:type="spellEnd"/>
      <w:r w:rsidRPr="009F79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его гулять на детские площадки, посещайте детские праздники, берите его с собой в гости и приглашайте друзей к себе в гости. Расширяйте круг общения ребенка. Поощряйте его за контакты со сверстниками.</w:t>
      </w:r>
    </w:p>
    <w:p w:rsidR="009F79DD" w:rsidRPr="009F79DD" w:rsidRDefault="009F79DD" w:rsidP="009F79DD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79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Оставляйте ребенка с другими близкими и знакомыми, сначала </w:t>
      </w:r>
      <w:proofErr w:type="gramStart"/>
      <w:r w:rsidRPr="009F79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надолго</w:t>
      </w:r>
      <w:proofErr w:type="gramEnd"/>
      <w:r w:rsidRPr="009F79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 затем увеличивайте время. Объясняйте, что у вас дела, работа, вы помогаете папе зарабатывать денежки, чтобы покупать продукты, игрушки и др.</w:t>
      </w:r>
    </w:p>
    <w:p w:rsidR="009F79DD" w:rsidRPr="009F79DD" w:rsidRDefault="009F79DD" w:rsidP="009F79DD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79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ходе подготовки к садику приведите малыша гулять на участок, познакомьте с детьми и воспитателями, покажите группу, кроватку, рассказывайте ему как весело и интересно будет ему с другими детьми.</w:t>
      </w:r>
    </w:p>
    <w:p w:rsidR="009F79DD" w:rsidRPr="009F79DD" w:rsidRDefault="009F79DD" w:rsidP="009F79DD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79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период подготовки к детскому садику рассказывайте малышу больше о детском саде, придумывайте истории, сказки в которых любимый персонаж малыша пошел в садик и что он там делал.</w:t>
      </w:r>
    </w:p>
    <w:p w:rsidR="009F79DD" w:rsidRPr="009F79DD" w:rsidRDefault="009F79DD" w:rsidP="009F79DD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79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Дома поиграйте в детский сад, роль ребенка можете выполнять вы или любимая игрушка малыша. Покажите ребенку в игре, как он может познакомиться, вступить в игру. Соблюдайте в ходе игры режимные моменты.</w:t>
      </w:r>
    </w:p>
    <w:p w:rsidR="009F79DD" w:rsidRPr="009F79DD" w:rsidRDefault="009F79DD" w:rsidP="009F79DD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79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Продолжайте играть с малышом в детский сад, когда он начнет ходить в садик. В игре ребенок покажет вам, с какими проблемами он сталкивается, а вы предложите пути их решения.</w:t>
      </w:r>
    </w:p>
    <w:p w:rsidR="009F79DD" w:rsidRPr="009F79DD" w:rsidRDefault="009F79DD" w:rsidP="009F79DD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79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 показывайте ребенку свое волнение относительно поступления в детский сад. Ребенок должен понять, что выбора </w:t>
      </w:r>
      <w:proofErr w:type="gramStart"/>
      <w:r w:rsidRPr="009F79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proofErr w:type="gramEnd"/>
      <w:r w:rsidRPr="009F79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нет – детский сад это неизбежность. Ваша уверенность, оптимизм передастся ребенку. Первое время водить ребенка в детский сад может папа.</w:t>
      </w:r>
    </w:p>
    <w:p w:rsidR="009F79DD" w:rsidRPr="009F79DD" w:rsidRDefault="009F79DD" w:rsidP="009F79DD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79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Придумайте ритуал встречи и прощания, делайте ребенку сюрприз, который он найдет в шкафчике, когда придет в детский сад. Разрешите взять ему игрушку, украсить шкафчик по его усмотрению.</w:t>
      </w:r>
    </w:p>
    <w:p w:rsidR="009F79DD" w:rsidRPr="009F79DD" w:rsidRDefault="009F79DD" w:rsidP="009F79DD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79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Необходимо обсуждать с воспитателем длительность пребывания малыша в детском саду, возможность вашего присутствия в садике в течени</w:t>
      </w:r>
      <w:proofErr w:type="gramStart"/>
      <w:r w:rsidRPr="009F79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proofErr w:type="gramEnd"/>
      <w:r w:rsidRPr="009F79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какого то времени и домашний режим ребенка на период адаптации к детскому саду.</w:t>
      </w:r>
    </w:p>
    <w:p w:rsidR="009F79DD" w:rsidRPr="009F79DD" w:rsidRDefault="009F79DD" w:rsidP="009F79DD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79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Обычно ребенок привыкает к новым условиям в течение 2-3 недель. В это время ребенок может стать капризным, плохо есть и спать, плакать, когда видит уходящих родителей. Не торопитесь немедленно забрать малыша на домашний режим. Пройдет немного </w:t>
      </w:r>
      <w:proofErr w:type="gramStart"/>
      <w:r w:rsidRPr="009F79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времени</w:t>
      </w:r>
      <w:proofErr w:type="gramEnd"/>
      <w:r w:rsidRPr="009F79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он привыкнет к новому общению.</w:t>
      </w:r>
    </w:p>
    <w:p w:rsidR="009F79DD" w:rsidRPr="009F79DD" w:rsidRDefault="009F79DD" w:rsidP="009F79DD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79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Расскажите воспитателю заранее об индивидуальных особенностях вашего ребенка: что ему нравится, что нет, каковы его умения и навыки, в какой помощи он нуждается, определите, какие методы поощрения и наказания приемлемы для вашего ребенка.</w:t>
      </w:r>
    </w:p>
    <w:p w:rsidR="009F79DD" w:rsidRPr="009F79DD" w:rsidRDefault="009F79DD" w:rsidP="009F79D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79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F79DD" w:rsidRPr="009F79DD" w:rsidRDefault="009F79DD" w:rsidP="009F79D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79DD">
        <w:rPr>
          <w:rFonts w:ascii="Times New Roman" w:eastAsia="Times New Roman" w:hAnsi="Times New Roman" w:cs="Times New Roman"/>
          <w:b/>
          <w:bCs/>
          <w:color w:val="0000CD"/>
          <w:sz w:val="28"/>
          <w:szCs w:val="28"/>
          <w:lang w:eastAsia="ru-RU"/>
        </w:rPr>
        <w:t>Что нужно сделать обязательно до посещения ребенком детского сада:</w:t>
      </w:r>
    </w:p>
    <w:p w:rsidR="009F79DD" w:rsidRPr="009F79DD" w:rsidRDefault="009F79DD" w:rsidP="009F79D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79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Режим дня дома должен быть похож на режим дня детского сада.</w:t>
      </w:r>
    </w:p>
    <w:p w:rsidR="009F79DD" w:rsidRPr="009F79DD" w:rsidRDefault="009F79DD" w:rsidP="009F79D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79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Желательно приучить ребенка к горшку (как минимум, чтобы ребенок спокойно садился на него).</w:t>
      </w:r>
    </w:p>
    <w:p w:rsidR="009F79DD" w:rsidRPr="009F79DD" w:rsidRDefault="009F79DD" w:rsidP="009F79D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79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Научить ребенка есть ложкой. Для годовалых детей – держать ложку, пытаться есть.</w:t>
      </w:r>
    </w:p>
    <w:p w:rsidR="009F79DD" w:rsidRPr="009F79DD" w:rsidRDefault="009F79DD" w:rsidP="009F79D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79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Отучите ребенка от груди. Кормление грудью сильно привязывает малыша к маме, усложняет адаптацию. Но, если уж, так случилось, что до сада никак не удалось отучить, то во время самой адаптации этого делать не стоит, это слишком </w:t>
      </w:r>
      <w:proofErr w:type="spellStart"/>
      <w:r w:rsidRPr="009F79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стрессирует</w:t>
      </w:r>
      <w:proofErr w:type="spellEnd"/>
      <w:r w:rsidRPr="009F79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малыша.</w:t>
      </w:r>
    </w:p>
    <w:p w:rsidR="009F79DD" w:rsidRPr="009F79DD" w:rsidRDefault="009F79DD" w:rsidP="009F79D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79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Кормите ребенка едой, совпадающей с меню детского сада.</w:t>
      </w:r>
    </w:p>
    <w:p w:rsidR="009F79DD" w:rsidRPr="009F79DD" w:rsidRDefault="009F79DD" w:rsidP="009F79D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79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Отправить в детский сад ребенка лишь при условии, что он здоров.</w:t>
      </w:r>
    </w:p>
    <w:p w:rsidR="009F79DD" w:rsidRPr="009F79DD" w:rsidRDefault="009F79DD" w:rsidP="009F79D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79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Повысить роль закаливающих мероприятий.</w:t>
      </w:r>
    </w:p>
    <w:p w:rsidR="009F79DD" w:rsidRPr="009F79DD" w:rsidRDefault="009F79DD" w:rsidP="009F79D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79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Планировать свой отпуск так, чтобы в первый месяц посещения ребенком нового организованного коллектива у вас была бы возможность оставлять его там не на целый день.</w:t>
      </w:r>
    </w:p>
    <w:p w:rsidR="009F79DD" w:rsidRPr="009F79DD" w:rsidRDefault="009F79DD" w:rsidP="009F79D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79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Создать спокойный, бесконфликтный климат для него в семье.</w:t>
      </w:r>
    </w:p>
    <w:p w:rsidR="009F79DD" w:rsidRPr="009F79DD" w:rsidRDefault="009F79DD" w:rsidP="009F79D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79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время объяснять ребенку, что он для вас, как прежде, дорог и любим.</w:t>
      </w:r>
    </w:p>
    <w:p w:rsidR="009F79DD" w:rsidRPr="009F79DD" w:rsidRDefault="009F79DD" w:rsidP="009F79D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79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последнее – очень важно, чтобы ребенок много общался с детьми и умел играть самостоятельно.</w:t>
      </w:r>
    </w:p>
    <w:p w:rsidR="009F79DD" w:rsidRPr="009F79DD" w:rsidRDefault="009F79DD" w:rsidP="009F79D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79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F79DD" w:rsidRPr="009F79DD" w:rsidRDefault="009F79DD" w:rsidP="009F79D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79DD">
        <w:rPr>
          <w:rFonts w:ascii="Times New Roman" w:eastAsia="Times New Roman" w:hAnsi="Times New Roman" w:cs="Times New Roman"/>
          <w:b/>
          <w:bCs/>
          <w:i/>
          <w:iCs/>
          <w:color w:val="0000CD"/>
          <w:sz w:val="28"/>
          <w:szCs w:val="28"/>
          <w:lang w:eastAsia="ru-RU"/>
        </w:rPr>
        <w:t> </w:t>
      </w:r>
      <w:r w:rsidRPr="009F79DD">
        <w:rPr>
          <w:rFonts w:ascii="Times New Roman" w:eastAsia="Times New Roman" w:hAnsi="Times New Roman" w:cs="Times New Roman"/>
          <w:b/>
          <w:bCs/>
          <w:color w:val="0000CD"/>
          <w:sz w:val="28"/>
          <w:szCs w:val="28"/>
          <w:lang w:eastAsia="ru-RU"/>
        </w:rPr>
        <w:t>Что нужно делать, когда ребенок уже начал посещать детский сад:</w:t>
      </w:r>
    </w:p>
    <w:p w:rsidR="009F79DD" w:rsidRPr="009F79DD" w:rsidRDefault="009F79DD" w:rsidP="009F79DD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79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Начните гулять на площадке детского сада.</w:t>
      </w:r>
    </w:p>
    <w:p w:rsidR="009F79DD" w:rsidRPr="009F79DD" w:rsidRDefault="009F79DD" w:rsidP="009F79DD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79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Хорошо, если в детском саду вам разрешат самим показать группу ребенку. Таким образом, вы покажете ребенку свое одобрение всего, что там есть.</w:t>
      </w:r>
    </w:p>
    <w:p w:rsidR="009F79DD" w:rsidRPr="009F79DD" w:rsidRDefault="009F79DD" w:rsidP="009F79DD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79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Вначале приводите ребенка на 1-2 часа в день, затем оставьте на обед, далее на сон. Когда ребенок уже будет оставаться на сон, забирайте его после полдника, не ждите окончания работы сада.</w:t>
      </w:r>
    </w:p>
    <w:p w:rsidR="009F79DD" w:rsidRPr="009F79DD" w:rsidRDefault="009F79DD" w:rsidP="009F79DD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79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 время адаптации у детей часто нарушается аппетит и сон. Быстрее всего восстанавливается аппетит. Со сном часто бывают проблемы. Поэтому не отчаивайтесь, если ваш малыш ни с первой попытки сможет заснуть в группе.</w:t>
      </w:r>
    </w:p>
    <w:p w:rsidR="009F79DD" w:rsidRPr="009F79DD" w:rsidRDefault="009F79DD" w:rsidP="009F79DD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79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Приводя ребенка в детский сад, не передавайте ему свое беспокойство: не стойте у дверей, не подсматривайте в окно, отдавайте ребенка воспитателю спокойно. Не обсуждайте при ребенке проблемы, касающиеся сада.</w:t>
      </w:r>
    </w:p>
    <w:p w:rsidR="009F79DD" w:rsidRPr="009F79DD" w:rsidRDefault="009F79DD" w:rsidP="009F79DD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79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Старайтесь в выходные соблюдать такой же режим дня, что и в саду.</w:t>
      </w:r>
    </w:p>
    <w:p w:rsidR="009F79DD" w:rsidRPr="009F79DD" w:rsidRDefault="009F79DD" w:rsidP="009F79DD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79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период адаптации уменьшите просмотр телевизора, посещение гостей и любых новых новостей. Новизны у ребенка и так хватает!</w:t>
      </w:r>
    </w:p>
    <w:p w:rsidR="009F79DD" w:rsidRPr="009F79DD" w:rsidRDefault="009F79DD" w:rsidP="009F79DD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79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первые несколько дней ребенок чувствует себя в детском саду скованно. Постоянное сдерживание эмоций может привести к нервному срыву, поэтому в период адаптации ребенку просто необходимо «выпускать» эмоции в </w:t>
      </w:r>
      <w:proofErr w:type="gramStart"/>
      <w:r w:rsidRPr="009F79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привычной</w:t>
      </w:r>
      <w:proofErr w:type="gramEnd"/>
      <w:r w:rsidRPr="009F79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домашней обстановке, не вызывающей скованности. Не ругайте его за то, что он слишком громко кричит или быстро бегает – это ему необходимо.</w:t>
      </w:r>
    </w:p>
    <w:p w:rsidR="009F79DD" w:rsidRDefault="009F79DD" w:rsidP="009F79DD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79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Два слова хочу сказать об игрушках. Приучите ребенка выносить во двор, а в дальнейшем приносить в детский сад только те игрушки, которыми он готов поделиться с друзьями. В противном случае малыша будут называть </w:t>
      </w:r>
      <w:proofErr w:type="gramStart"/>
      <w:r w:rsidRPr="009F79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жадиной</w:t>
      </w:r>
      <w:proofErr w:type="gramEnd"/>
      <w:r w:rsidRPr="009F79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или все время будет находиться в тревоге за свою любимую игрушку.</w:t>
      </w:r>
    </w:p>
    <w:p w:rsidR="009F79DD" w:rsidRDefault="009F79DD" w:rsidP="009F79D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F79DD" w:rsidRDefault="009F79DD" w:rsidP="009F79D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F79DD" w:rsidRDefault="009F79DD" w:rsidP="009F79D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F79DD" w:rsidRDefault="009F79DD" w:rsidP="009F79D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F79DD" w:rsidRDefault="009F79DD" w:rsidP="009F79D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F79DD" w:rsidRDefault="009F79DD" w:rsidP="009F79D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F79DD" w:rsidRDefault="009F79DD" w:rsidP="009F79D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F79DD" w:rsidRPr="009F79DD" w:rsidRDefault="009F79DD" w:rsidP="009F79D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F79DD" w:rsidRPr="009F79DD" w:rsidRDefault="009F79DD" w:rsidP="009F79D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79DD">
        <w:rPr>
          <w:rFonts w:ascii="Times New Roman" w:eastAsia="Times New Roman" w:hAnsi="Times New Roman" w:cs="Times New Roman"/>
          <w:b/>
          <w:bCs/>
          <w:color w:val="0000CD"/>
          <w:sz w:val="28"/>
          <w:szCs w:val="28"/>
          <w:lang w:eastAsia="ru-RU"/>
        </w:rPr>
        <w:t>ВАЖНО ПОМНИТЬ</w:t>
      </w:r>
    </w:p>
    <w:p w:rsidR="009F79DD" w:rsidRPr="009F79DD" w:rsidRDefault="009F79DD" w:rsidP="009F79DD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79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Привыкание к дошкольному учреждению – это также и тест для родителей, показатель того, насколько они готовы поддерживать ребенка, </w:t>
      </w:r>
      <w:proofErr w:type="gramStart"/>
      <w:r w:rsidRPr="009F79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помогать ему преодолевать</w:t>
      </w:r>
      <w:proofErr w:type="gramEnd"/>
      <w:r w:rsidRPr="009F79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трудности.</w:t>
      </w:r>
    </w:p>
    <w:p w:rsidR="009F79DD" w:rsidRPr="009F79DD" w:rsidRDefault="009F79DD" w:rsidP="009F79DD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79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Нужно быть очень внимательным к крохе в этот нелегкий для него период. Хвалить и благодарить, что помогает маме управиться с делами, восхищаться умением ладить со всеми в группе, дарить ему мелкие подарки, чаще целовать и обнимать!</w:t>
      </w:r>
    </w:p>
    <w:p w:rsidR="009F79DD" w:rsidRPr="009F79DD" w:rsidRDefault="009F79DD" w:rsidP="009F79DD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79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Положительные эмоции вашего малыша от посещения детского садика – противовес всем отрицательным эмоциям и главный выключатель их. Они сравнимы только лишь с рассветом, который возвещает нам о том, что ночь уже давно пошла на убыль и будет светлый, много обещающий всем день. Обычно </w:t>
      </w:r>
      <w:proofErr w:type="gramStart"/>
      <w:r w:rsidRPr="009F79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первые</w:t>
      </w:r>
      <w:proofErr w:type="gramEnd"/>
      <w:r w:rsidRPr="009F79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дни адаптации они не проявляются совсем или немного выражены в те моменты, когда малыш как будто «опьянен» ориентировочной реакцией на «прелесть новизны». Когда малыш начинает весело говорить о садике, читать стихи, пересказывать события, случившиеся за день, - это верный знак того, что он освоился. Чем легче адаптируется ваш ребенок, тем раньше проявляются они, похожие на первых ласточек, всем возвещающих о завершении вашего ребенка адаптационного процесса. Особенно благоприятна радость. Вообще, улыбка и веселый смех, пожалуй, - главные «лекарства», вылечивающие большинство из негативных сдвигов адаптационного периода.</w:t>
      </w:r>
    </w:p>
    <w:p w:rsidR="00B277F8" w:rsidRPr="009F79DD" w:rsidRDefault="00B277F8" w:rsidP="009F79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B277F8" w:rsidRPr="009F79DD" w:rsidSect="009F79D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5E402B"/>
    <w:multiLevelType w:val="multilevel"/>
    <w:tmpl w:val="DEAAA6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75E1D9E"/>
    <w:multiLevelType w:val="multilevel"/>
    <w:tmpl w:val="D592B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9C16BAB"/>
    <w:multiLevelType w:val="multilevel"/>
    <w:tmpl w:val="FF04D4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4984F78"/>
    <w:multiLevelType w:val="multilevel"/>
    <w:tmpl w:val="DFDA4B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F79DD"/>
    <w:rsid w:val="009F79DD"/>
    <w:rsid w:val="00B277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77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F79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F79DD"/>
    <w:rPr>
      <w:b/>
      <w:bCs/>
    </w:rPr>
  </w:style>
  <w:style w:type="character" w:styleId="a5">
    <w:name w:val="Emphasis"/>
    <w:basedOn w:val="a0"/>
    <w:uiPriority w:val="20"/>
    <w:qFormat/>
    <w:rsid w:val="009F79D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419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987</Words>
  <Characters>5626</Characters>
  <Application>Microsoft Office Word</Application>
  <DocSecurity>0</DocSecurity>
  <Lines>46</Lines>
  <Paragraphs>13</Paragraphs>
  <ScaleCrop>false</ScaleCrop>
  <Company/>
  <LinksUpToDate>false</LinksUpToDate>
  <CharactersWithSpaces>6600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</dc:creator>
  <cp:lastModifiedBy>sk</cp:lastModifiedBy>
  <cp:revision>1</cp:revision>
  <dcterms:created xsi:type="dcterms:W3CDTF">2022-07-18T15:19:00Z</dcterms:created>
  <dcterms:modified xsi:type="dcterms:W3CDTF">2022-07-18T15:28:00Z</dcterms:modified>
</cp:coreProperties>
</file>