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653" w:rsidRPr="00C93653" w:rsidRDefault="00C93653" w:rsidP="00C936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 xml:space="preserve">                                        </w:t>
      </w:r>
      <w:r w:rsidR="003757BF" w:rsidRPr="00C93653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 xml:space="preserve">«Светлая Пасха». </w:t>
      </w:r>
    </w:p>
    <w:p w:rsidR="003757BF" w:rsidRPr="00C93653" w:rsidRDefault="00C93653" w:rsidP="00C936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 xml:space="preserve">          </w:t>
      </w:r>
      <w:r w:rsidR="003757BF" w:rsidRPr="00C93653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>Сценарий фольклорного развлечения в первой младшей группе</w:t>
      </w:r>
      <w:r w:rsidR="003757BF"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</w:p>
    <w:p w:rsidR="003757BF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Зал оф</w:t>
      </w:r>
      <w:r w:rsidR="00C93653"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ормлен в виде деревенского дома</w:t>
      </w: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 углу стоит домик, ск</w:t>
      </w:r>
      <w:r w:rsidR="00C93653"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амейка, заборчик. С</w:t>
      </w: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тол, накрытый скатертью, на столе </w:t>
      </w:r>
      <w:r w:rsidR="00C93653"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</w:t>
      </w: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стоит самовар, кулич, пирог, крашеные яйца, русская посуда.</w:t>
      </w:r>
    </w:p>
    <w:p w:rsidR="003757BF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Дети входят в зал за воспитателем под русскую народную музыку. </w:t>
      </w:r>
    </w:p>
    <w:p w:rsidR="003757BF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Ведущая</w:t>
      </w: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3757BF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Да, </w:t>
      </w:r>
      <w:r w:rsidRPr="00C9365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светло здесь и красиво</w:t>
      </w: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3757BF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и домик. Что за диво!</w:t>
      </w:r>
    </w:p>
    <w:p w:rsidR="003757BF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кто же проживает здесь? </w:t>
      </w:r>
      <w:r w:rsidRPr="00C9365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(стучит, никто не откликается)</w:t>
      </w: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757BF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Под музыку входит Хозяюшка Варвара. </w:t>
      </w: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Хозяюшка в русском сарафане и красивом платке</w:t>
      </w:r>
      <w:proofErr w:type="gramStart"/>
      <w:r w:rsidR="00C21769" w:rsidRPr="00C9365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 xml:space="preserve"> </w:t>
      </w: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proofErr w:type="gramEnd"/>
    </w:p>
    <w:p w:rsidR="003757BF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Варвара</w:t>
      </w: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3757BF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вот и я — домика хозяюшка, Варварою меня зовут.</w:t>
      </w:r>
    </w:p>
    <w:p w:rsidR="00C21769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Здравствуйте гости дорогие, малые и большие!</w:t>
      </w:r>
    </w:p>
    <w:p w:rsidR="00C21769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Хлебом - солью всех встречаю, друзей в гости приглашаю. </w:t>
      </w:r>
    </w:p>
    <w:p w:rsidR="003757BF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столе кулич душистый,</w:t>
      </w:r>
    </w:p>
    <w:p w:rsidR="003757BF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Горка крашеных яиц.</w:t>
      </w:r>
    </w:p>
    <w:p w:rsidR="003757BF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этот праздник, </w:t>
      </w:r>
      <w:r w:rsidRPr="00C9365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светлый</w:t>
      </w: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чистый</w:t>
      </w:r>
    </w:p>
    <w:p w:rsidR="003757BF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увидишь хмурых лиц.</w:t>
      </w:r>
    </w:p>
    <w:p w:rsidR="003757BF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Варвара</w:t>
      </w: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93653" w:rsidRDefault="003757BF" w:rsidP="00C9365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Идет </w:t>
      </w:r>
      <w:r w:rsidRPr="00C9365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Пасхальная неделя</w:t>
      </w:r>
      <w:r w:rsidR="00C21769"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 </w:t>
      </w: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</w:t>
      </w:r>
      <w:proofErr w:type="gramEnd"/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вы знаете как на </w:t>
      </w:r>
      <w:r w:rsidR="00C21769" w:rsidRPr="00C9365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</w:t>
      </w:r>
      <w:r w:rsidRPr="00C9365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асху</w:t>
      </w: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здороваются </w:t>
      </w:r>
    </w:p>
    <w:p w:rsidR="003757BF" w:rsidRPr="00C93653" w:rsidRDefault="003757BF" w:rsidP="00C9365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Христос</w:t>
      </w:r>
      <w:proofErr w:type="gramStart"/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</w:t>
      </w:r>
      <w:proofErr w:type="gramEnd"/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оскрес! </w:t>
      </w:r>
      <w:r w:rsid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- </w:t>
      </w: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Воистину</w:t>
      </w:r>
      <w:proofErr w:type="gramStart"/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</w:t>
      </w:r>
      <w:proofErr w:type="gramEnd"/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оскрес!</w:t>
      </w:r>
    </w:p>
    <w:p w:rsidR="003757BF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Наши предки готовились к этим праздникам</w:t>
      </w:r>
      <w:r w:rsid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всей семьей </w:t>
      </w: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пекли куличи и пироги, красили</w:t>
      </w:r>
      <w:r w:rsidR="00C21769"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яйца</w:t>
      </w:r>
      <w:r w:rsid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proofErr w:type="gramStart"/>
      <w:r w:rsid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</w:p>
    <w:p w:rsidR="00791BB2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так же ходили, друг к другу в гости, пели песни, играли в игры, водили хороводы. </w:t>
      </w:r>
    </w:p>
    <w:p w:rsidR="00791BB2" w:rsidRPr="00C93653" w:rsidRDefault="00791BB2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Песня « Желтое яичко»</w:t>
      </w:r>
    </w:p>
    <w:p w:rsidR="003757BF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Варвара</w:t>
      </w: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791BB2"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</w:p>
    <w:p w:rsidR="003757BF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Эх, ноги ходят ходуном, не стоят на месте,</w:t>
      </w:r>
    </w:p>
    <w:p w:rsidR="003757BF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давайте, ребятишки, потанцуем вместе!</w:t>
      </w:r>
    </w:p>
    <w:p w:rsidR="003757BF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«Русская плясовая»</w:t>
      </w:r>
    </w:p>
    <w:p w:rsidR="003757BF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Ну-ка, русскую давайте  (Дети гуляют в свободных направлениях по залу</w:t>
      </w:r>
      <w:proofErr w:type="gramStart"/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,)</w:t>
      </w:r>
      <w:proofErr w:type="gramEnd"/>
    </w:p>
    <w:p w:rsidR="003757BF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Веселее начинайте</w:t>
      </w:r>
      <w:proofErr w:type="gramStart"/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(</w:t>
      </w:r>
      <w:proofErr w:type="gramStart"/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proofErr w:type="gramEnd"/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уки внизу, ладошки </w:t>
      </w:r>
      <w:r w:rsidRPr="00C9365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развернуты вперед</w:t>
      </w: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.)</w:t>
      </w:r>
    </w:p>
    <w:p w:rsidR="003757BF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Прогуляемся, прогуляемся.</w:t>
      </w:r>
    </w:p>
    <w:p w:rsidR="003757BF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Ножкой громче застучали,   (Ручки на поясе, стучат правой, затем левой).</w:t>
      </w:r>
    </w:p>
    <w:p w:rsidR="003757BF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нас все услыхали.          (Топают поочередно ногами)</w:t>
      </w:r>
    </w:p>
    <w:p w:rsidR="003757BF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Постараемся, постараемся</w:t>
      </w:r>
      <w:proofErr w:type="gramStart"/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(</w:t>
      </w:r>
      <w:proofErr w:type="gramStart"/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</w:t>
      </w:r>
      <w:proofErr w:type="gramEnd"/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месте на каждый счет.)</w:t>
      </w:r>
    </w:p>
    <w:p w:rsidR="003757BF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 По коленкам да в ладошки </w:t>
      </w:r>
      <w:proofErr w:type="gramStart"/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–(</w:t>
      </w:r>
      <w:proofErr w:type="gramEnd"/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Ударяют по коленкам и хлопают в ладоши.)</w:t>
      </w:r>
    </w:p>
    <w:p w:rsidR="003757BF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Поиграем мы немножко.</w:t>
      </w:r>
    </w:p>
    <w:p w:rsidR="003757BF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Забавляемся, забавляемся.</w:t>
      </w:r>
    </w:p>
    <w:p w:rsidR="003757BF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А теперь пошли вприсядку,  (Полуприседания, ручки на поясе.)</w:t>
      </w:r>
    </w:p>
    <w:p w:rsidR="003757BF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какие мы ребятки.</w:t>
      </w:r>
    </w:p>
    <w:p w:rsidR="003757BF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стесняемся, не стесняемся.</w:t>
      </w:r>
    </w:p>
    <w:p w:rsidR="003757BF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5. </w:t>
      </w:r>
      <w:proofErr w:type="gramStart"/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мы кружимся и пляшем     (Кружатся, держа одну руку на поясе,</w:t>
      </w:r>
      <w:proofErr w:type="gramEnd"/>
    </w:p>
    <w:p w:rsidR="003757BF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гостям веселым </w:t>
      </w:r>
      <w:proofErr w:type="gramStart"/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нашим</w:t>
      </w:r>
      <w:proofErr w:type="gramEnd"/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а другую над головой.)</w:t>
      </w:r>
    </w:p>
    <w:p w:rsidR="003757BF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Улыбаемся, улыбаемся.</w:t>
      </w:r>
    </w:p>
    <w:p w:rsidR="003757BF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6. </w:t>
      </w:r>
      <w:proofErr w:type="gramStart"/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 пора проститься    (Обе ручки прикладывают к груди</w:t>
      </w:r>
      <w:proofErr w:type="gramEnd"/>
    </w:p>
    <w:p w:rsidR="003757BF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друг другу поклониться</w:t>
      </w:r>
      <w:proofErr w:type="gramStart"/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</w:t>
      </w:r>
      <w:proofErr w:type="gramStart"/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proofErr w:type="gramEnd"/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кланяются, опуская руки до пола.)</w:t>
      </w:r>
    </w:p>
    <w:p w:rsidR="00791BB2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Попрощаемся, попрощаемся,    </w:t>
      </w:r>
    </w:p>
    <w:p w:rsidR="00791BB2" w:rsidRPr="00C93653" w:rsidRDefault="00791BB2" w:rsidP="00C93653">
      <w:pPr>
        <w:pStyle w:val="a6"/>
        <w:spacing w:before="0" w:beforeAutospacing="0" w:after="0" w:afterAutospacing="0"/>
        <w:ind w:firstLine="270"/>
        <w:rPr>
          <w:color w:val="111111"/>
        </w:rPr>
      </w:pPr>
      <w:r w:rsidRPr="00C93653">
        <w:rPr>
          <w:color w:val="111111"/>
        </w:rPr>
        <w:t>Ведущий</w:t>
      </w:r>
      <w:proofErr w:type="gramStart"/>
      <w:r w:rsidRPr="00C93653">
        <w:rPr>
          <w:color w:val="111111"/>
        </w:rPr>
        <w:t xml:space="preserve"> :</w:t>
      </w:r>
      <w:proofErr w:type="gramEnd"/>
      <w:r w:rsidR="003757BF" w:rsidRPr="00C93653">
        <w:rPr>
          <w:color w:val="111111"/>
        </w:rPr>
        <w:t xml:space="preserve"> </w:t>
      </w:r>
      <w:r w:rsidRPr="00C93653">
        <w:rPr>
          <w:color w:val="111111"/>
        </w:rPr>
        <w:t xml:space="preserve">Любимой </w:t>
      </w:r>
      <w:r w:rsidRPr="00C93653">
        <w:rPr>
          <w:rStyle w:val="a3"/>
          <w:color w:val="111111"/>
          <w:bdr w:val="none" w:sz="0" w:space="0" w:color="auto" w:frame="1"/>
        </w:rPr>
        <w:t xml:space="preserve">пасхальной игрой на Руси было </w:t>
      </w:r>
      <w:r w:rsidRPr="00C93653">
        <w:rPr>
          <w:i/>
          <w:iCs/>
          <w:color w:val="111111"/>
          <w:bdr w:val="none" w:sz="0" w:space="0" w:color="auto" w:frame="1"/>
        </w:rPr>
        <w:t>«Катание яиц»</w:t>
      </w:r>
      <w:r w:rsidRPr="00C93653">
        <w:rPr>
          <w:color w:val="111111"/>
        </w:rPr>
        <w:t xml:space="preserve">. </w:t>
      </w:r>
    </w:p>
    <w:p w:rsidR="00791BB2" w:rsidRPr="00C93653" w:rsidRDefault="00791BB2" w:rsidP="00C93653">
      <w:pPr>
        <w:pStyle w:val="a6"/>
        <w:spacing w:before="0" w:beforeAutospacing="0" w:after="0" w:afterAutospacing="0"/>
        <w:ind w:firstLine="270"/>
        <w:rPr>
          <w:color w:val="111111"/>
        </w:rPr>
      </w:pPr>
      <w:r w:rsidRPr="00C93653">
        <w:rPr>
          <w:color w:val="111111"/>
        </w:rPr>
        <w:t>Давайте и мы поиграем в эту игру.</w:t>
      </w:r>
    </w:p>
    <w:p w:rsidR="00791BB2" w:rsidRPr="00C93653" w:rsidRDefault="00791BB2" w:rsidP="00C93653">
      <w:pPr>
        <w:pStyle w:val="a6"/>
        <w:spacing w:before="0" w:beforeAutospacing="0" w:after="0" w:afterAutospacing="0"/>
        <w:ind w:firstLine="270"/>
        <w:rPr>
          <w:color w:val="111111"/>
        </w:rPr>
      </w:pPr>
      <w:r w:rsidRPr="00C93653">
        <w:rPr>
          <w:color w:val="111111"/>
        </w:rPr>
        <w:t xml:space="preserve">Игра </w:t>
      </w:r>
      <w:r w:rsidRPr="00C93653">
        <w:rPr>
          <w:i/>
          <w:iCs/>
          <w:color w:val="111111"/>
          <w:bdr w:val="none" w:sz="0" w:space="0" w:color="auto" w:frame="1"/>
        </w:rPr>
        <w:t>«Катание яиц»</w:t>
      </w:r>
      <w:r w:rsidRPr="00C93653">
        <w:rPr>
          <w:color w:val="111111"/>
        </w:rPr>
        <w:t>.</w:t>
      </w:r>
    </w:p>
    <w:p w:rsidR="00791BB2" w:rsidRDefault="00791BB2" w:rsidP="00C93653">
      <w:pPr>
        <w:pStyle w:val="a6"/>
        <w:spacing w:before="0" w:beforeAutospacing="0" w:after="0" w:afterAutospacing="0"/>
        <w:ind w:firstLine="270"/>
        <w:rPr>
          <w:color w:val="111111"/>
        </w:rPr>
      </w:pPr>
      <w:r w:rsidRPr="00C93653">
        <w:rPr>
          <w:color w:val="111111"/>
        </w:rPr>
        <w:t xml:space="preserve">Берем деревянный или картонный желоб – </w:t>
      </w:r>
      <w:r w:rsidRPr="00C93653">
        <w:rPr>
          <w:i/>
          <w:iCs/>
          <w:color w:val="111111"/>
          <w:bdr w:val="none" w:sz="0" w:space="0" w:color="auto" w:frame="1"/>
        </w:rPr>
        <w:t>«каток»</w:t>
      </w:r>
      <w:r w:rsidRPr="00C93653">
        <w:rPr>
          <w:color w:val="111111"/>
        </w:rPr>
        <w:t xml:space="preserve">. Дети по очереди подходят к </w:t>
      </w:r>
      <w:r w:rsidRPr="00C93653">
        <w:rPr>
          <w:i/>
          <w:iCs/>
          <w:color w:val="111111"/>
          <w:bdr w:val="none" w:sz="0" w:space="0" w:color="auto" w:frame="1"/>
        </w:rPr>
        <w:t>«катку»</w:t>
      </w:r>
      <w:r w:rsidRPr="00C93653">
        <w:rPr>
          <w:color w:val="111111"/>
        </w:rPr>
        <w:t xml:space="preserve"> и катят яйцо. Если яйца стукнулись, и одно разбилось, то этот ребенок, чье яйцо разбилось, считается проигравшим.</w:t>
      </w:r>
    </w:p>
    <w:p w:rsidR="00C93653" w:rsidRDefault="00C93653" w:rsidP="00C93653">
      <w:pPr>
        <w:pStyle w:val="a6"/>
        <w:spacing w:before="0" w:beforeAutospacing="0" w:after="0" w:afterAutospacing="0"/>
        <w:ind w:firstLine="270"/>
        <w:rPr>
          <w:color w:val="111111"/>
        </w:rPr>
      </w:pPr>
    </w:p>
    <w:p w:rsidR="00C93653" w:rsidRPr="00C93653" w:rsidRDefault="00C93653" w:rsidP="00C93653">
      <w:pPr>
        <w:pStyle w:val="a6"/>
        <w:spacing w:before="0" w:beforeAutospacing="0" w:after="0" w:afterAutospacing="0"/>
        <w:ind w:firstLine="270"/>
        <w:rPr>
          <w:color w:val="111111"/>
        </w:rPr>
      </w:pPr>
    </w:p>
    <w:p w:rsidR="00791BB2" w:rsidRPr="00C93653" w:rsidRDefault="00791BB2" w:rsidP="00C93653">
      <w:pPr>
        <w:pStyle w:val="a6"/>
        <w:spacing w:before="0" w:beforeAutospacing="0" w:after="0" w:afterAutospacing="0"/>
        <w:ind w:firstLine="270"/>
        <w:rPr>
          <w:color w:val="111111"/>
        </w:rPr>
      </w:pPr>
      <w:r w:rsidRPr="00C93653">
        <w:rPr>
          <w:color w:val="111111"/>
          <w:u w:val="single"/>
          <w:bdr w:val="none" w:sz="0" w:space="0" w:color="auto" w:frame="1"/>
        </w:rPr>
        <w:lastRenderedPageBreak/>
        <w:t>Ведущий</w:t>
      </w:r>
      <w:r w:rsidRPr="00C93653">
        <w:rPr>
          <w:color w:val="111111"/>
        </w:rPr>
        <w:t>:</w:t>
      </w:r>
    </w:p>
    <w:p w:rsidR="00791BB2" w:rsidRPr="00C93653" w:rsidRDefault="00791BB2" w:rsidP="00C93653">
      <w:pPr>
        <w:pStyle w:val="a6"/>
        <w:spacing w:before="0" w:beforeAutospacing="0" w:after="0" w:afterAutospacing="0"/>
        <w:ind w:firstLine="270"/>
        <w:rPr>
          <w:color w:val="111111"/>
        </w:rPr>
      </w:pPr>
      <w:r w:rsidRPr="00C93653">
        <w:rPr>
          <w:color w:val="111111"/>
        </w:rPr>
        <w:t>Словно яркая раскраска,</w:t>
      </w:r>
    </w:p>
    <w:p w:rsidR="00791BB2" w:rsidRPr="00C93653" w:rsidRDefault="00791BB2" w:rsidP="00C93653">
      <w:pPr>
        <w:pStyle w:val="a6"/>
        <w:spacing w:before="0" w:beforeAutospacing="0" w:after="0" w:afterAutospacing="0"/>
        <w:ind w:firstLine="270"/>
        <w:rPr>
          <w:color w:val="111111"/>
        </w:rPr>
      </w:pPr>
      <w:r w:rsidRPr="00C93653">
        <w:rPr>
          <w:color w:val="111111"/>
        </w:rPr>
        <w:t xml:space="preserve">К нам домой, явилась </w:t>
      </w:r>
      <w:r w:rsidRPr="00C93653">
        <w:rPr>
          <w:rStyle w:val="a3"/>
          <w:color w:val="111111"/>
          <w:bdr w:val="none" w:sz="0" w:space="0" w:color="auto" w:frame="1"/>
        </w:rPr>
        <w:t>пасха</w:t>
      </w:r>
      <w:r w:rsidRPr="00C93653">
        <w:rPr>
          <w:color w:val="111111"/>
        </w:rPr>
        <w:t>.</w:t>
      </w:r>
    </w:p>
    <w:p w:rsidR="00791BB2" w:rsidRPr="00C93653" w:rsidRDefault="00791BB2" w:rsidP="00C93653">
      <w:pPr>
        <w:pStyle w:val="a6"/>
        <w:spacing w:before="0" w:beforeAutospacing="0" w:after="0" w:afterAutospacing="0"/>
        <w:ind w:firstLine="270"/>
        <w:rPr>
          <w:color w:val="111111"/>
        </w:rPr>
      </w:pPr>
      <w:r w:rsidRPr="00C93653">
        <w:rPr>
          <w:color w:val="111111"/>
        </w:rPr>
        <w:t>Принесла кулич и чай,</w:t>
      </w:r>
    </w:p>
    <w:p w:rsidR="00791BB2" w:rsidRPr="00C93653" w:rsidRDefault="00791BB2" w:rsidP="00C93653">
      <w:pPr>
        <w:pStyle w:val="a6"/>
        <w:spacing w:before="0" w:beforeAutospacing="0" w:after="0" w:afterAutospacing="0"/>
        <w:ind w:firstLine="270"/>
        <w:rPr>
          <w:color w:val="111111"/>
        </w:rPr>
      </w:pPr>
      <w:r w:rsidRPr="00C93653">
        <w:rPr>
          <w:rStyle w:val="a3"/>
          <w:color w:val="111111"/>
          <w:bdr w:val="none" w:sz="0" w:space="0" w:color="auto" w:frame="1"/>
        </w:rPr>
        <w:t>Пасху весело встречай</w:t>
      </w:r>
      <w:r w:rsidRPr="00C93653">
        <w:rPr>
          <w:color w:val="111111"/>
        </w:rPr>
        <w:t>!</w:t>
      </w:r>
    </w:p>
    <w:p w:rsidR="003757BF" w:rsidRPr="00C93653" w:rsidRDefault="00791BB2" w:rsidP="00C93653">
      <w:pPr>
        <w:pStyle w:val="a6"/>
        <w:spacing w:before="0" w:beforeAutospacing="0" w:after="0" w:afterAutospacing="0"/>
        <w:ind w:firstLine="270"/>
        <w:rPr>
          <w:color w:val="111111"/>
        </w:rPr>
      </w:pPr>
      <w:r w:rsidRPr="00C93653">
        <w:rPr>
          <w:color w:val="111111"/>
        </w:rPr>
        <w:t>Варвара</w:t>
      </w:r>
      <w:proofErr w:type="gramStart"/>
      <w:r w:rsidRPr="00C93653">
        <w:rPr>
          <w:color w:val="111111"/>
        </w:rPr>
        <w:t xml:space="preserve"> :</w:t>
      </w:r>
      <w:proofErr w:type="gramEnd"/>
      <w:r w:rsidRPr="00C93653">
        <w:rPr>
          <w:color w:val="111111"/>
        </w:rPr>
        <w:t xml:space="preserve"> А мы с яичком расписным поиграем и потанцуем. Кому в ладошку яичко попадет, тот и плясать пойдет. </w:t>
      </w:r>
      <w:r w:rsidR="003757BF" w:rsidRPr="00C93653">
        <w:rPr>
          <w:color w:val="111111"/>
        </w:rPr>
        <w:t>Дети стоят по кругу, ведущий дает два яичка в противоположные стороны детям. Они поют песенку и передают яичко по кругу, на ком заканчивается песенка, выходят в круг и танцуют.</w:t>
      </w:r>
    </w:p>
    <w:p w:rsidR="003757BF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Катись, катись, яичко.</w:t>
      </w:r>
    </w:p>
    <w:p w:rsidR="003757BF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нашему кружочку.</w:t>
      </w:r>
    </w:p>
    <w:p w:rsidR="003757BF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Найди себе яичко</w:t>
      </w:r>
    </w:p>
    <w:p w:rsidR="003757BF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себя дружочка.</w:t>
      </w:r>
    </w:p>
    <w:p w:rsidR="003757BF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Вед</w:t>
      </w: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 круг, дружочки выходите</w:t>
      </w:r>
    </w:p>
    <w:p w:rsidR="003757BF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вдвоем для нас спляшите!</w:t>
      </w:r>
    </w:p>
    <w:p w:rsidR="003757BF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Варвара</w:t>
      </w: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3757BF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и подошла пора</w:t>
      </w:r>
    </w:p>
    <w:p w:rsidR="003757BF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Закончит</w:t>
      </w:r>
      <w:r w:rsid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</w:t>
      </w: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праздник, детвора!</w:t>
      </w:r>
    </w:p>
    <w:p w:rsidR="003757BF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Пусть, как </w:t>
      </w:r>
      <w:r w:rsidRPr="00C9365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Пасхи день святой</w:t>
      </w: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3757BF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Радостный и ясный,</w:t>
      </w:r>
    </w:p>
    <w:p w:rsidR="003757BF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Будет в жизни миг любой</w:t>
      </w:r>
    </w:p>
    <w:p w:rsidR="003757BF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Светлым и прекрасным</w:t>
      </w: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757BF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</w:t>
      </w: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3757BF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Праздник наш прошёл чудесно,</w:t>
      </w:r>
    </w:p>
    <w:p w:rsidR="003757BF" w:rsidRPr="00C93653" w:rsidRDefault="003757BF" w:rsidP="00C936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36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Было очень интересно!</w:t>
      </w:r>
    </w:p>
    <w:p w:rsidR="00FE2272" w:rsidRPr="00C93653" w:rsidRDefault="00FE2272" w:rsidP="00C93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E2272" w:rsidRPr="00C93653" w:rsidSect="003757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57BF"/>
    <w:rsid w:val="003757BF"/>
    <w:rsid w:val="0048735A"/>
    <w:rsid w:val="00547B64"/>
    <w:rsid w:val="00791BB2"/>
    <w:rsid w:val="00C21769"/>
    <w:rsid w:val="00C93653"/>
    <w:rsid w:val="00FE2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272"/>
  </w:style>
  <w:style w:type="paragraph" w:styleId="1">
    <w:name w:val="heading 1"/>
    <w:basedOn w:val="a"/>
    <w:link w:val="10"/>
    <w:uiPriority w:val="9"/>
    <w:qFormat/>
    <w:rsid w:val="003757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7BF"/>
    <w:rPr>
      <w:rFonts w:ascii="Times New Roman" w:eastAsia="Times New Roman" w:hAnsi="Times New Roman" w:cs="Times New Roman"/>
      <w:b/>
      <w:bCs/>
      <w:kern w:val="36"/>
      <w:sz w:val="27"/>
      <w:szCs w:val="27"/>
      <w:lang w:eastAsia="ru-RU"/>
    </w:rPr>
  </w:style>
  <w:style w:type="paragraph" w:customStyle="1" w:styleId="headline1">
    <w:name w:val="headline1"/>
    <w:basedOn w:val="a"/>
    <w:rsid w:val="003757BF"/>
    <w:pPr>
      <w:spacing w:before="100" w:after="10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3">
    <w:name w:val="Strong"/>
    <w:basedOn w:val="a0"/>
    <w:uiPriority w:val="22"/>
    <w:qFormat/>
    <w:rsid w:val="003757B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75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7B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9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5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0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7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80124">
                              <w:marLeft w:val="50"/>
                              <w:marRight w:val="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18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0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798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322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7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5</cp:revision>
  <cp:lastPrinted>2022-04-20T14:11:00Z</cp:lastPrinted>
  <dcterms:created xsi:type="dcterms:W3CDTF">2022-04-19T05:54:00Z</dcterms:created>
  <dcterms:modified xsi:type="dcterms:W3CDTF">2022-04-20T14:21:00Z</dcterms:modified>
</cp:coreProperties>
</file>