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Pr="00C8216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36"/>
          <w:szCs w:val="36"/>
        </w:rPr>
      </w:pPr>
    </w:p>
    <w:p w:rsidR="00FD1433" w:rsidRPr="00C82163" w:rsidRDefault="00FD1433" w:rsidP="00C82163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  <w:sz w:val="36"/>
          <w:szCs w:val="36"/>
        </w:rPr>
      </w:pPr>
      <w:r w:rsidRPr="00C82163">
        <w:rPr>
          <w:rFonts w:ascii="Segoe UI" w:hAnsi="Segoe UI" w:cs="Segoe UI"/>
          <w:b/>
          <w:color w:val="010101"/>
          <w:sz w:val="36"/>
          <w:szCs w:val="36"/>
        </w:rPr>
        <w:t>РАЗВЛЕЧЕНИЕ ДЛЯ ДЕТЕЙ ГРУПП РАННЕГО ВОЗРАСТА</w:t>
      </w:r>
    </w:p>
    <w:p w:rsidR="00FD1433" w:rsidRPr="00C82163" w:rsidRDefault="00FD1433" w:rsidP="00FD1433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  <w:sz w:val="36"/>
          <w:szCs w:val="36"/>
        </w:rPr>
      </w:pPr>
      <w:r w:rsidRPr="00C82163">
        <w:rPr>
          <w:rFonts w:ascii="Segoe UI" w:hAnsi="Segoe UI" w:cs="Segoe UI"/>
          <w:b/>
          <w:color w:val="010101"/>
          <w:sz w:val="36"/>
          <w:szCs w:val="36"/>
        </w:rPr>
        <w:t>13</w:t>
      </w:r>
      <w:proofErr w:type="gramStart"/>
      <w:r w:rsidRPr="00C82163">
        <w:rPr>
          <w:rFonts w:ascii="Segoe UI" w:hAnsi="Segoe UI" w:cs="Segoe UI"/>
          <w:b/>
          <w:color w:val="010101"/>
          <w:sz w:val="36"/>
          <w:szCs w:val="36"/>
        </w:rPr>
        <w:t xml:space="preserve"> И</w:t>
      </w:r>
      <w:proofErr w:type="gramEnd"/>
      <w:r w:rsidRPr="00C82163">
        <w:rPr>
          <w:rFonts w:ascii="Segoe UI" w:hAnsi="Segoe UI" w:cs="Segoe UI"/>
          <w:b/>
          <w:color w:val="010101"/>
          <w:sz w:val="36"/>
          <w:szCs w:val="36"/>
        </w:rPr>
        <w:t xml:space="preserve"> 14</w:t>
      </w:r>
    </w:p>
    <w:p w:rsidR="00FD1433" w:rsidRPr="00C82163" w:rsidRDefault="00FD1433" w:rsidP="00FD1433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  <w:sz w:val="36"/>
          <w:szCs w:val="36"/>
        </w:rPr>
      </w:pPr>
      <w:r w:rsidRPr="00C82163">
        <w:rPr>
          <w:rFonts w:ascii="Segoe UI" w:hAnsi="Segoe UI" w:cs="Segoe UI"/>
          <w:b/>
          <w:color w:val="010101"/>
          <w:sz w:val="36"/>
          <w:szCs w:val="36"/>
        </w:rPr>
        <w:t>«ПЕТРУШКА В ГОСТЯХ У ДЕТЕЙ»</w:t>
      </w: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FD1433" w:rsidRPr="00183C21" w:rsidRDefault="00FD1433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Цель: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- вызвать положительные эмоции у детей.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- развивать речевую активность, сенсорные способности, слуховое восприятие через игровые действия;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- развивать способность слушать не отвлекаясь, отвечать на вопросы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proofErr w:type="gramStart"/>
      <w:r w:rsidRPr="00183C21">
        <w:rPr>
          <w:rFonts w:ascii="Segoe UI" w:hAnsi="Segoe UI" w:cs="Segoe UI"/>
          <w:color w:val="010101"/>
          <w:sz w:val="36"/>
          <w:szCs w:val="36"/>
        </w:rPr>
        <w:t>- обогащать активный словарь детей: бубен, погремушка, металлофон, дудочка; шарики - синий, жёлтый, красный; тихо - громко, выше - ниже.</w:t>
      </w:r>
      <w:proofErr w:type="gramEnd"/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Ход развлечения.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Воспитатель: Дорогие ребята, сегодня к нам в гости собирался прийти Петрушка. Вы его не видели? Неужели забыл? Давайте попробуем похлопать в ладоши, а он услышит и придет к нам!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Малыши хлопают в ладоши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lastRenderedPageBreak/>
        <w:t>Воспитатель: что за звон, что за звон? И откуда слышен он? Кто звенит здесь, отзовись? Кто звенит здесь, покажись?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Появляется Петрушка с мешочком в руке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Петрушка: это я здесь, это я, в гости к вам пришел, друзья! Здравствуйте, ребятишки, девчонки и мальчишки!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Вот и я прибежал и совсем не опоздал. Надел шапку на макушку, как зовут меня? </w:t>
      </w: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- Петрушка.</w:t>
      </w:r>
      <w:r w:rsidRPr="00183C21">
        <w:rPr>
          <w:rFonts w:ascii="Segoe UI" w:hAnsi="Segoe UI" w:cs="Segoe UI"/>
          <w:color w:val="010101"/>
          <w:sz w:val="36"/>
          <w:szCs w:val="36"/>
        </w:rPr>
        <w:t> Угадали, угадали - правильно меня назвали.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 Интересные игрушки есть в мешочке, у меня - музыкальные игрушки покажу я вам друзья. Кто их угадает, тот на них и поиграет.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Воспитатель: Дорогой Петрушка, а я хочу ребятам загадки загадать. Тот игрушку получает - кто загадку отгадает.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1. Есть бубенчики на нём,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По нему мы громко бьём.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С ним сейчас играть мы будем,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Дайте в руки звонкий                     Бубен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2. Вот игрушка так игрушка!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Не пищит и не гудит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Потрясёшь её - гремит.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lastRenderedPageBreak/>
        <w:t>Что же это за игрушка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Ну конечно -                                   Погремушка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3. Очень весело поёт, если дуете в неё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Ни палочка, ни трубочка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А просто это                                    Дудочка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4. Опускает молоточки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На железные листочки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И летит весёлый звон,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Кто звенит                                       Металлофон  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Он под шапочкой         сидит,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Не тревожь его - молчит.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Стоит только в руки взять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И немного раскачать,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Слышен будет перезвон: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«</w:t>
      </w:r>
      <w:proofErr w:type="spellStart"/>
      <w:r w:rsidRPr="00183C21">
        <w:rPr>
          <w:rFonts w:ascii="Segoe UI" w:hAnsi="Segoe UI" w:cs="Segoe UI"/>
          <w:color w:val="010101"/>
          <w:sz w:val="36"/>
          <w:szCs w:val="36"/>
        </w:rPr>
        <w:t>Дили</w:t>
      </w:r>
      <w:proofErr w:type="spellEnd"/>
      <w:r w:rsidRPr="00183C21">
        <w:rPr>
          <w:rFonts w:ascii="Segoe UI" w:hAnsi="Segoe UI" w:cs="Segoe UI"/>
          <w:color w:val="010101"/>
          <w:sz w:val="36"/>
          <w:szCs w:val="36"/>
        </w:rPr>
        <w:t xml:space="preserve"> - дон, </w:t>
      </w:r>
      <w:proofErr w:type="spellStart"/>
      <w:r w:rsidRPr="00183C21">
        <w:rPr>
          <w:rFonts w:ascii="Segoe UI" w:hAnsi="Segoe UI" w:cs="Segoe UI"/>
          <w:color w:val="010101"/>
          <w:sz w:val="36"/>
          <w:szCs w:val="36"/>
        </w:rPr>
        <w:t>дили</w:t>
      </w:r>
      <w:proofErr w:type="spellEnd"/>
      <w:r w:rsidRPr="00183C21">
        <w:rPr>
          <w:rFonts w:ascii="Segoe UI" w:hAnsi="Segoe UI" w:cs="Segoe UI"/>
          <w:color w:val="010101"/>
          <w:sz w:val="36"/>
          <w:szCs w:val="36"/>
        </w:rPr>
        <w:t xml:space="preserve"> – дон»          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    Колокольчик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              </w:t>
      </w: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Петрушка достает из мешочка игрушки: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Показывает бубен, погремушку, дудочку, металлофон, колокольчик. Дети узнают и называют музыкальные инструменты.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lastRenderedPageBreak/>
        <w:t>Петрушка: угадали, угадали, инструменты все узнали. Инструменты получайте, и концерт свой начинайте.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Малыши играют в игру «Оркестр» под музыку «Ах ты, береза».</w:t>
      </w:r>
    </w:p>
    <w:p w:rsidR="00183C21" w:rsidRPr="00183C21" w:rsidRDefault="00183C21" w:rsidP="00183C21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Петрушка: Какие молодцы, как хорошо играли на музыкальных инструментах. Ребят, а еще я вам принес платочки.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Воспитатель: мы платочки всем покажем, с ними весело попляшем.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Танец с платочками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Воспитатель: мы возьмем за уголочки наши яркие платочки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И поднимем, выше, выше, выше наших ребятишек.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Вот какой, вот какой </w:t>
      </w: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(исполняют пружинку) </w:t>
      </w:r>
      <w:r w:rsidRPr="00183C21">
        <w:rPr>
          <w:rFonts w:ascii="Segoe UI" w:hAnsi="Segoe UI" w:cs="Segoe UI"/>
          <w:color w:val="010101"/>
          <w:sz w:val="36"/>
          <w:szCs w:val="36"/>
        </w:rPr>
        <w:t>вот какой платочек мой </w:t>
      </w: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(кружатся).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Сядем тихо все в кружочек, спрячемся за свой платочек.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А потом, а потом - всех ребяток мы найдем.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Петрушка: Молодцы, ребята, весело танцевали с платочками. А играть вы любите? Я принес вам для игры разноцветные шары.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 xml:space="preserve">Воспитатель: ой, какие красивые разноцветные шарики принес Петрушка. Разные, разные - синие, желтые, красные. Ребята, пока Петрушка к нам в гости шёл, он все шарики между собой перепутал. Давайте, поможем </w:t>
      </w:r>
      <w:r w:rsidRPr="00183C21">
        <w:rPr>
          <w:rFonts w:ascii="Segoe UI" w:hAnsi="Segoe UI" w:cs="Segoe UI"/>
          <w:color w:val="010101"/>
          <w:sz w:val="36"/>
          <w:szCs w:val="36"/>
        </w:rPr>
        <w:lastRenderedPageBreak/>
        <w:t>Петрушке, и шарики разложим по цветам в обручи определённого цвета.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Игра с шариками «Найди свой домик»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Петрушка: вот и кончилось веселье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Мне домой спешить пора,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Ждет вас в группе угощенье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До свидания, детвора!  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i/>
          <w:iCs/>
          <w:color w:val="010101"/>
          <w:sz w:val="36"/>
          <w:szCs w:val="36"/>
        </w:rPr>
        <w:t>Петрушка прощается с детьми и уходит.</w:t>
      </w:r>
    </w:p>
    <w:p w:rsidR="00183C21" w:rsidRPr="00183C21" w:rsidRDefault="00183C21" w:rsidP="00183C2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36"/>
          <w:szCs w:val="36"/>
        </w:rPr>
      </w:pPr>
      <w:r w:rsidRPr="00183C21">
        <w:rPr>
          <w:rFonts w:ascii="Segoe UI" w:hAnsi="Segoe UI" w:cs="Segoe UI"/>
          <w:color w:val="010101"/>
          <w:sz w:val="36"/>
          <w:szCs w:val="36"/>
        </w:rPr>
        <w:t>Воспитатель: Ребята, вот и повеселились мы с вами, поиграли, поплясали. Но нам пора возвращаться в группу.</w:t>
      </w:r>
    </w:p>
    <w:p w:rsidR="009458C5" w:rsidRDefault="009458C5"/>
    <w:sectPr w:rsidR="009458C5" w:rsidSect="0094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C21"/>
    <w:rsid w:val="00183C21"/>
    <w:rsid w:val="007A70C8"/>
    <w:rsid w:val="009458C5"/>
    <w:rsid w:val="00A83B8B"/>
    <w:rsid w:val="00C82163"/>
    <w:rsid w:val="00FD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2022-06-22T13:05:00Z</dcterms:created>
  <dcterms:modified xsi:type="dcterms:W3CDTF">2022-06-23T14:01:00Z</dcterms:modified>
</cp:coreProperties>
</file>