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A4E" w:rsidRPr="0034263F" w:rsidRDefault="005260A6" w:rsidP="0034263F">
      <w:pPr>
        <w:pStyle w:val="a7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34263F">
        <w:rPr>
          <w:sz w:val="28"/>
          <w:szCs w:val="28"/>
        </w:rPr>
        <w:t>Первые годы жизни ребенка</w:t>
      </w:r>
      <w:r w:rsidR="0034263F" w:rsidRPr="0034263F">
        <w:rPr>
          <w:sz w:val="28"/>
          <w:szCs w:val="28"/>
        </w:rPr>
        <w:t xml:space="preserve"> </w:t>
      </w:r>
      <w:r w:rsidRPr="0034263F">
        <w:rPr>
          <w:sz w:val="28"/>
          <w:szCs w:val="28"/>
        </w:rPr>
        <w:t>- важный этап его воспитания.</w:t>
      </w:r>
    </w:p>
    <w:p w:rsidR="00590D09" w:rsidRPr="0034263F" w:rsidRDefault="005260A6" w:rsidP="0034263F">
      <w:pPr>
        <w:pStyle w:val="a7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4263F">
        <w:rPr>
          <w:sz w:val="28"/>
          <w:szCs w:val="28"/>
        </w:rPr>
        <w:t>Корни этого воспитания в языке своего народа, который усваивает ребенок, в его песнях, музыке, играх и игрушках.</w:t>
      </w:r>
      <w:r w:rsidR="00F92282" w:rsidRPr="0034263F">
        <w:rPr>
          <w:sz w:val="28"/>
          <w:szCs w:val="28"/>
        </w:rPr>
        <w:t xml:space="preserve"> И сейчас, как никогда, важно обе</w:t>
      </w:r>
      <w:r w:rsidR="00590D09" w:rsidRPr="0034263F">
        <w:rPr>
          <w:sz w:val="28"/>
          <w:szCs w:val="28"/>
        </w:rPr>
        <w:t xml:space="preserve">спечить нравственное воспитание </w:t>
      </w:r>
      <w:r w:rsidR="00F92282" w:rsidRPr="0034263F">
        <w:rPr>
          <w:sz w:val="28"/>
          <w:szCs w:val="28"/>
        </w:rPr>
        <w:t xml:space="preserve">подрастающего поколения, противостоять бездуховности. Современные дети </w:t>
      </w:r>
      <w:r w:rsidR="00F92282" w:rsidRPr="0034263F">
        <w:rPr>
          <w:i/>
          <w:iCs/>
          <w:sz w:val="28"/>
          <w:szCs w:val="28"/>
        </w:rPr>
        <w:t>(и взрослые)</w:t>
      </w:r>
      <w:r w:rsidR="00F92282" w:rsidRPr="0034263F">
        <w:rPr>
          <w:sz w:val="28"/>
          <w:szCs w:val="28"/>
        </w:rPr>
        <w:t xml:space="preserve"> плохо знают </w:t>
      </w:r>
      <w:r w:rsidR="00F92282" w:rsidRPr="0034263F">
        <w:rPr>
          <w:bCs/>
          <w:sz w:val="28"/>
          <w:szCs w:val="28"/>
        </w:rPr>
        <w:t>историю и культуру своего народа</w:t>
      </w:r>
      <w:r w:rsidR="00F92282" w:rsidRPr="0034263F">
        <w:rPr>
          <w:sz w:val="28"/>
          <w:szCs w:val="28"/>
        </w:rPr>
        <w:t>.</w:t>
      </w:r>
      <w:r w:rsidR="00590D09" w:rsidRPr="0034263F">
        <w:rPr>
          <w:sz w:val="28"/>
          <w:szCs w:val="28"/>
        </w:rPr>
        <w:t xml:space="preserve">  Ч</w:t>
      </w:r>
      <w:r w:rsidR="00F92282" w:rsidRPr="0034263F">
        <w:rPr>
          <w:sz w:val="28"/>
          <w:szCs w:val="28"/>
        </w:rPr>
        <w:t xml:space="preserve">еловек незнакомый с традициями, </w:t>
      </w:r>
      <w:r w:rsidR="00F92282" w:rsidRPr="0034263F">
        <w:rPr>
          <w:bCs/>
          <w:sz w:val="28"/>
          <w:szCs w:val="28"/>
        </w:rPr>
        <w:t>историей и культурой своего народа</w:t>
      </w:r>
      <w:r w:rsidR="00F92282" w:rsidRPr="0034263F">
        <w:rPr>
          <w:sz w:val="28"/>
          <w:szCs w:val="28"/>
        </w:rPr>
        <w:t xml:space="preserve">, – человек без прошлого, а значит, </w:t>
      </w:r>
      <w:r w:rsidR="0034263F">
        <w:rPr>
          <w:sz w:val="28"/>
          <w:szCs w:val="28"/>
        </w:rPr>
        <w:t>–</w:t>
      </w:r>
      <w:r w:rsidR="00F92282" w:rsidRPr="0034263F">
        <w:rPr>
          <w:sz w:val="28"/>
          <w:szCs w:val="28"/>
        </w:rPr>
        <w:t xml:space="preserve"> и без полноценного настоящего и будущего. Поэтому, нужно как можно раньше </w:t>
      </w:r>
      <w:r w:rsidR="00E15F79" w:rsidRPr="0034263F">
        <w:rPr>
          <w:bCs/>
          <w:sz w:val="28"/>
          <w:szCs w:val="28"/>
        </w:rPr>
        <w:t>приобща</w:t>
      </w:r>
      <w:r w:rsidR="00F92282" w:rsidRPr="0034263F">
        <w:rPr>
          <w:bCs/>
          <w:sz w:val="28"/>
          <w:szCs w:val="28"/>
        </w:rPr>
        <w:t xml:space="preserve">ть детей </w:t>
      </w:r>
      <w:r w:rsidR="00F92282" w:rsidRPr="0034263F">
        <w:rPr>
          <w:i/>
          <w:iCs/>
          <w:sz w:val="28"/>
          <w:szCs w:val="28"/>
        </w:rPr>
        <w:t>(и взрослых)</w:t>
      </w:r>
      <w:r w:rsidR="00F92282" w:rsidRPr="0034263F">
        <w:rPr>
          <w:sz w:val="28"/>
          <w:szCs w:val="28"/>
        </w:rPr>
        <w:t xml:space="preserve"> к национальной </w:t>
      </w:r>
      <w:r w:rsidR="00F92282" w:rsidRPr="0034263F">
        <w:rPr>
          <w:bCs/>
          <w:sz w:val="28"/>
          <w:szCs w:val="28"/>
        </w:rPr>
        <w:t>культуре</w:t>
      </w:r>
      <w:r w:rsidR="00F92282" w:rsidRPr="0034263F">
        <w:rPr>
          <w:sz w:val="28"/>
          <w:szCs w:val="28"/>
        </w:rPr>
        <w:t xml:space="preserve">, воспитывать любовь и </w:t>
      </w:r>
      <w:r w:rsidR="00590D09" w:rsidRPr="0034263F">
        <w:rPr>
          <w:sz w:val="28"/>
          <w:szCs w:val="28"/>
        </w:rPr>
        <w:t xml:space="preserve">уважение к Родине. </w:t>
      </w:r>
    </w:p>
    <w:p w:rsidR="00A56CBD" w:rsidRPr="0034263F" w:rsidRDefault="00F92282" w:rsidP="0034263F">
      <w:pPr>
        <w:pStyle w:val="a7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34263F">
        <w:rPr>
          <w:sz w:val="28"/>
          <w:szCs w:val="28"/>
        </w:rPr>
        <w:t xml:space="preserve">В наше время давно забыты и не употребляются в разговорной речи старославянские слова и изречения, почти не используются потешки, поговорки, пословицы, которыми богат </w:t>
      </w:r>
      <w:r w:rsidRPr="0034263F">
        <w:rPr>
          <w:bCs/>
          <w:sz w:val="28"/>
          <w:szCs w:val="28"/>
        </w:rPr>
        <w:t>русский язык</w:t>
      </w:r>
      <w:r w:rsidRPr="0034263F">
        <w:rPr>
          <w:sz w:val="28"/>
          <w:szCs w:val="28"/>
        </w:rPr>
        <w:t xml:space="preserve">. В современной жизни практически отсутствуют предметы </w:t>
      </w:r>
      <w:r w:rsidRPr="0034263F">
        <w:rPr>
          <w:bCs/>
          <w:sz w:val="28"/>
          <w:szCs w:val="28"/>
        </w:rPr>
        <w:t>народного быта</w:t>
      </w:r>
      <w:r w:rsidRPr="0034263F">
        <w:rPr>
          <w:sz w:val="28"/>
          <w:szCs w:val="28"/>
        </w:rPr>
        <w:t xml:space="preserve">, упоминаемые в фольклорных произведениях. Зачастую сами воспитатели недооценивают присказки, заклички, сказки, </w:t>
      </w:r>
      <w:r w:rsidRPr="0034263F">
        <w:rPr>
          <w:bCs/>
          <w:sz w:val="28"/>
          <w:szCs w:val="28"/>
        </w:rPr>
        <w:t>народные игры и т</w:t>
      </w:r>
      <w:r w:rsidRPr="0034263F">
        <w:rPr>
          <w:sz w:val="28"/>
          <w:szCs w:val="28"/>
        </w:rPr>
        <w:t xml:space="preserve">. д. Следовательно, необходимы специальные условия, методики и </w:t>
      </w:r>
      <w:r w:rsidRPr="0034263F">
        <w:rPr>
          <w:bCs/>
          <w:sz w:val="28"/>
          <w:szCs w:val="28"/>
        </w:rPr>
        <w:t>технологии</w:t>
      </w:r>
      <w:r w:rsidRPr="0034263F">
        <w:rPr>
          <w:sz w:val="28"/>
          <w:szCs w:val="28"/>
        </w:rPr>
        <w:t xml:space="preserve"> работы в ДОУ, обеспечивающие </w:t>
      </w:r>
      <w:r w:rsidRPr="0034263F">
        <w:rPr>
          <w:bCs/>
          <w:sz w:val="28"/>
          <w:szCs w:val="28"/>
        </w:rPr>
        <w:t>приобщение</w:t>
      </w:r>
      <w:r w:rsidRPr="0034263F">
        <w:rPr>
          <w:sz w:val="28"/>
          <w:szCs w:val="28"/>
        </w:rPr>
        <w:t xml:space="preserve"> к миру общечеловеческих ценностей. </w:t>
      </w:r>
      <w:r w:rsidR="00A56CBD" w:rsidRPr="0034263F">
        <w:rPr>
          <w:sz w:val="28"/>
          <w:szCs w:val="28"/>
        </w:rPr>
        <w:t xml:space="preserve">Для решения этих задач нами собраны картотеки  потешек и прибауток на разные режимные моменты, колыбельных, сказок, загадок.  Составлен примерный перспективный план работы по данной теме с детьми и родителями на учебный год. </w:t>
      </w:r>
    </w:p>
    <w:p w:rsidR="0034263F" w:rsidRPr="0034263F" w:rsidRDefault="00D207AC" w:rsidP="0034263F">
      <w:pPr>
        <w:pStyle w:val="a7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34263F">
        <w:rPr>
          <w:sz w:val="28"/>
          <w:szCs w:val="28"/>
        </w:rPr>
        <w:t>Данные задачи можно решить</w:t>
      </w:r>
      <w:r w:rsidR="00104941" w:rsidRPr="0034263F">
        <w:rPr>
          <w:sz w:val="28"/>
          <w:szCs w:val="28"/>
        </w:rPr>
        <w:t>,</w:t>
      </w:r>
      <w:r w:rsidRPr="0034263F">
        <w:rPr>
          <w:sz w:val="28"/>
          <w:szCs w:val="28"/>
        </w:rPr>
        <w:t xml:space="preserve"> используя малые формы фольклора во всех видах детской деятельности: на занятиях, в играх, в труде, в быту. Словесное </w:t>
      </w:r>
      <w:r w:rsidRPr="0034263F">
        <w:rPr>
          <w:rStyle w:val="a8"/>
          <w:b w:val="0"/>
          <w:sz w:val="28"/>
          <w:szCs w:val="28"/>
          <w:bdr w:val="none" w:sz="0" w:space="0" w:color="auto" w:frame="1"/>
        </w:rPr>
        <w:t>русское народное творчество</w:t>
      </w:r>
      <w:r w:rsidRPr="0034263F">
        <w:rPr>
          <w:sz w:val="28"/>
          <w:szCs w:val="28"/>
        </w:rPr>
        <w:t xml:space="preserve"> заключает в себе большие поэтические ценности. Припевками, приговор</w:t>
      </w:r>
      <w:r w:rsidR="00A56CBD" w:rsidRPr="0034263F">
        <w:rPr>
          <w:sz w:val="28"/>
          <w:szCs w:val="28"/>
        </w:rPr>
        <w:t>ками, напевками издавна пользовались</w:t>
      </w:r>
      <w:r w:rsidRPr="0034263F">
        <w:rPr>
          <w:sz w:val="28"/>
          <w:szCs w:val="28"/>
        </w:rPr>
        <w:t xml:space="preserve"> для воспитания </w:t>
      </w:r>
      <w:r w:rsidRPr="0034263F">
        <w:rPr>
          <w:rStyle w:val="a8"/>
          <w:b w:val="0"/>
          <w:sz w:val="28"/>
          <w:szCs w:val="28"/>
          <w:bdr w:val="none" w:sz="0" w:space="0" w:color="auto" w:frame="1"/>
        </w:rPr>
        <w:t>детей</w:t>
      </w:r>
      <w:r w:rsidRPr="0034263F">
        <w:rPr>
          <w:sz w:val="28"/>
          <w:szCs w:val="28"/>
        </w:rPr>
        <w:t xml:space="preserve">, чтобы привлечь их внимание, успокоить, развеселить, </w:t>
      </w:r>
      <w:r w:rsidR="0034263F" w:rsidRPr="0034263F">
        <w:rPr>
          <w:sz w:val="28"/>
          <w:szCs w:val="28"/>
        </w:rPr>
        <w:t>поговорить.</w:t>
      </w:r>
    </w:p>
    <w:p w:rsidR="00F92282" w:rsidRPr="0034263F" w:rsidRDefault="00D207AC" w:rsidP="0034263F">
      <w:pPr>
        <w:pStyle w:val="a7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34263F">
        <w:rPr>
          <w:sz w:val="28"/>
          <w:szCs w:val="28"/>
        </w:rPr>
        <w:t xml:space="preserve">Сказки, загадки, поговорки, пословицы </w:t>
      </w:r>
      <w:r w:rsidR="0034263F">
        <w:rPr>
          <w:sz w:val="28"/>
          <w:szCs w:val="28"/>
        </w:rPr>
        <w:t>–</w:t>
      </w:r>
      <w:r w:rsidRPr="0034263F">
        <w:rPr>
          <w:sz w:val="28"/>
          <w:szCs w:val="28"/>
        </w:rPr>
        <w:t xml:space="preserve"> </w:t>
      </w:r>
      <w:r w:rsidRPr="0034263F">
        <w:rPr>
          <w:rStyle w:val="a8"/>
          <w:b w:val="0"/>
          <w:sz w:val="28"/>
          <w:szCs w:val="28"/>
          <w:bdr w:val="none" w:sz="0" w:space="0" w:color="auto" w:frame="1"/>
        </w:rPr>
        <w:t>устное народное творчество</w:t>
      </w:r>
      <w:r w:rsidRPr="0034263F">
        <w:rPr>
          <w:sz w:val="28"/>
          <w:szCs w:val="28"/>
        </w:rPr>
        <w:t xml:space="preserve"> </w:t>
      </w:r>
      <w:r w:rsidR="0034263F">
        <w:rPr>
          <w:sz w:val="28"/>
          <w:szCs w:val="28"/>
        </w:rPr>
        <w:t>–</w:t>
      </w:r>
      <w:r w:rsidRPr="0034263F">
        <w:rPr>
          <w:sz w:val="28"/>
          <w:szCs w:val="28"/>
        </w:rPr>
        <w:t xml:space="preserve"> представляют настоящую сокровищницу </w:t>
      </w:r>
      <w:r w:rsidRPr="0034263F">
        <w:rPr>
          <w:rStyle w:val="a8"/>
          <w:b w:val="0"/>
          <w:sz w:val="28"/>
          <w:szCs w:val="28"/>
          <w:bdr w:val="none" w:sz="0" w:space="0" w:color="auto" w:frame="1"/>
        </w:rPr>
        <w:t>народной мудрости</w:t>
      </w:r>
      <w:r w:rsidRPr="0034263F">
        <w:rPr>
          <w:sz w:val="28"/>
          <w:szCs w:val="28"/>
        </w:rPr>
        <w:t xml:space="preserve">, исключительные образы языка </w:t>
      </w:r>
      <w:r w:rsidRPr="0034263F">
        <w:rPr>
          <w:rStyle w:val="a8"/>
          <w:b w:val="0"/>
          <w:sz w:val="28"/>
          <w:szCs w:val="28"/>
          <w:bdr w:val="none" w:sz="0" w:space="0" w:color="auto" w:frame="1"/>
        </w:rPr>
        <w:t>народа</w:t>
      </w:r>
      <w:r w:rsidRPr="0034263F">
        <w:rPr>
          <w:b/>
          <w:sz w:val="28"/>
          <w:szCs w:val="28"/>
        </w:rPr>
        <w:t xml:space="preserve">. </w:t>
      </w:r>
      <w:r w:rsidRPr="0034263F">
        <w:rPr>
          <w:rStyle w:val="a8"/>
          <w:b w:val="0"/>
          <w:sz w:val="28"/>
          <w:szCs w:val="28"/>
          <w:bdr w:val="none" w:sz="0" w:space="0" w:color="auto" w:frame="1"/>
        </w:rPr>
        <w:t>Через родную</w:t>
      </w:r>
      <w:r w:rsidRPr="0034263F">
        <w:rPr>
          <w:rStyle w:val="a8"/>
          <w:sz w:val="28"/>
          <w:szCs w:val="28"/>
          <w:bdr w:val="none" w:sz="0" w:space="0" w:color="auto" w:frame="1"/>
        </w:rPr>
        <w:t xml:space="preserve"> </w:t>
      </w:r>
      <w:r w:rsidRPr="0034263F">
        <w:rPr>
          <w:rStyle w:val="a8"/>
          <w:b w:val="0"/>
          <w:sz w:val="28"/>
          <w:szCs w:val="28"/>
          <w:bdr w:val="none" w:sz="0" w:space="0" w:color="auto" w:frame="1"/>
        </w:rPr>
        <w:t>песню</w:t>
      </w:r>
      <w:r w:rsidRPr="0034263F">
        <w:rPr>
          <w:b/>
          <w:sz w:val="28"/>
          <w:szCs w:val="28"/>
        </w:rPr>
        <w:t>,</w:t>
      </w:r>
      <w:r w:rsidRPr="0034263F">
        <w:rPr>
          <w:sz w:val="28"/>
          <w:szCs w:val="28"/>
        </w:rPr>
        <w:t xml:space="preserve"> сказку, овладение языком своего </w:t>
      </w:r>
      <w:r w:rsidRPr="0034263F">
        <w:rPr>
          <w:rStyle w:val="a8"/>
          <w:b w:val="0"/>
          <w:sz w:val="28"/>
          <w:szCs w:val="28"/>
          <w:bdr w:val="none" w:sz="0" w:space="0" w:color="auto" w:frame="1"/>
        </w:rPr>
        <w:t>народа</w:t>
      </w:r>
      <w:r w:rsidRPr="0034263F">
        <w:rPr>
          <w:b/>
          <w:sz w:val="28"/>
          <w:szCs w:val="28"/>
        </w:rPr>
        <w:t>,</w:t>
      </w:r>
      <w:r w:rsidRPr="0034263F">
        <w:rPr>
          <w:sz w:val="28"/>
          <w:szCs w:val="28"/>
        </w:rPr>
        <w:t xml:space="preserve"> его обычаями ребёнок получает первые представления о </w:t>
      </w:r>
      <w:r w:rsidRPr="0034263F">
        <w:rPr>
          <w:rStyle w:val="a8"/>
          <w:b w:val="0"/>
          <w:sz w:val="28"/>
          <w:szCs w:val="28"/>
          <w:bdr w:val="none" w:sz="0" w:space="0" w:color="auto" w:frame="1"/>
        </w:rPr>
        <w:t>культуре русского народа</w:t>
      </w:r>
      <w:r w:rsidRPr="0034263F">
        <w:rPr>
          <w:sz w:val="28"/>
          <w:szCs w:val="28"/>
        </w:rPr>
        <w:t xml:space="preserve">. </w:t>
      </w:r>
    </w:p>
    <w:p w:rsidR="0034263F" w:rsidRPr="0034263F" w:rsidRDefault="00F92282" w:rsidP="0034263F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4263F">
        <w:rPr>
          <w:sz w:val="28"/>
          <w:szCs w:val="28"/>
          <w:shd w:val="clear" w:color="auto" w:fill="FFFFFF"/>
        </w:rPr>
        <w:t>Фольклор воспитывает у детей эстетическое отношение к природе, к труду, ко всей окружающей действительности, учит видеть прекрасное в человеческих отношениях.</w:t>
      </w:r>
      <w:r w:rsidR="00A008AA" w:rsidRPr="0034263F">
        <w:rPr>
          <w:sz w:val="28"/>
          <w:szCs w:val="28"/>
        </w:rPr>
        <w:t xml:space="preserve"> </w:t>
      </w:r>
    </w:p>
    <w:p w:rsidR="00F14A53" w:rsidRPr="0034263F" w:rsidRDefault="00A008AA" w:rsidP="0034263F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4263F">
        <w:rPr>
          <w:sz w:val="28"/>
          <w:szCs w:val="28"/>
        </w:rPr>
        <w:t xml:space="preserve">Особенно эффективно использование малых фольклорных форм в период адаптации ребёнка к новым для него условиям детского сада. Ведь в период </w:t>
      </w:r>
      <w:r w:rsidRPr="0034263F">
        <w:rPr>
          <w:sz w:val="28"/>
          <w:szCs w:val="28"/>
        </w:rPr>
        <w:lastRenderedPageBreak/>
        <w:t xml:space="preserve">адаптации к новой обстановке он скучает по дому, маме, еще не может общаться с другими детьми, взрослыми. Поэтому мы подобрали потешки, которые помогают установить контакт с ребенком. Ведь многие потешки позволяют вставить любое имя, не изменяя содержание. </w:t>
      </w:r>
    </w:p>
    <w:p w:rsidR="00590D09" w:rsidRPr="0034263F" w:rsidRDefault="00F14A53" w:rsidP="0034263F">
      <w:pPr>
        <w:pStyle w:val="a7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34263F">
        <w:rPr>
          <w:sz w:val="28"/>
          <w:szCs w:val="28"/>
        </w:rPr>
        <w:t>Также ф</w:t>
      </w:r>
      <w:r w:rsidR="00A008AA" w:rsidRPr="0034263F">
        <w:rPr>
          <w:sz w:val="28"/>
          <w:szCs w:val="28"/>
        </w:rPr>
        <w:t>ольклорные произведения оказывают благоприятное влияние на общение с ребенком в разные режимные моменты, когда его укладывают спать (колыбельная песня), во время умывания (ласковые поговорки, совпадающие по эмоциональному колориту с активным общим тонусом ребенка), во время еды, бодрствования (прибаутки, потешки).</w:t>
      </w:r>
      <w:r w:rsidRPr="0034263F">
        <w:rPr>
          <w:sz w:val="28"/>
          <w:szCs w:val="28"/>
        </w:rPr>
        <w:t xml:space="preserve">  </w:t>
      </w:r>
    </w:p>
    <w:p w:rsidR="00590D09" w:rsidRPr="0034263F" w:rsidRDefault="00590D09" w:rsidP="0034263F">
      <w:pPr>
        <w:pStyle w:val="a7"/>
        <w:spacing w:before="0" w:beforeAutospacing="0" w:after="0" w:afterAutospacing="0" w:line="276" w:lineRule="auto"/>
        <w:ind w:firstLine="708"/>
        <w:jc w:val="both"/>
        <w:rPr>
          <w:b/>
          <w:sz w:val="28"/>
          <w:szCs w:val="28"/>
        </w:rPr>
      </w:pPr>
      <w:r w:rsidRPr="0034263F">
        <w:rPr>
          <w:sz w:val="28"/>
          <w:szCs w:val="28"/>
        </w:rPr>
        <w:t xml:space="preserve">Сказка неотделима от красоты, она способствует развитию эстетических чувств, без которых немыслимы благородство души, сердечная чуткость к человеческому несчастью, горю, страданию, благодаря сказке ребёнок познаёт мир не только умом, но и сердцем. В сказках перед умственным взором ребёнка возникают образы родной природы, люди с их характерами и нравственными чертами, быт; из них дети получают блестящие образцы </w:t>
      </w:r>
      <w:r w:rsidRPr="0034263F">
        <w:rPr>
          <w:rStyle w:val="a8"/>
          <w:b w:val="0"/>
          <w:sz w:val="28"/>
          <w:szCs w:val="28"/>
          <w:bdr w:val="none" w:sz="0" w:space="0" w:color="auto" w:frame="1"/>
        </w:rPr>
        <w:t>русского языка</w:t>
      </w:r>
      <w:r w:rsidRPr="0034263F">
        <w:rPr>
          <w:b/>
          <w:sz w:val="28"/>
          <w:szCs w:val="28"/>
        </w:rPr>
        <w:t xml:space="preserve">. </w:t>
      </w:r>
    </w:p>
    <w:p w:rsidR="0034263F" w:rsidRPr="0034263F" w:rsidRDefault="00590D09" w:rsidP="0034263F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4263F">
        <w:rPr>
          <w:sz w:val="28"/>
          <w:szCs w:val="28"/>
        </w:rPr>
        <w:t xml:space="preserve">Первые сказки </w:t>
      </w:r>
      <w:r w:rsidRPr="0034263F">
        <w:rPr>
          <w:i/>
          <w:iCs/>
          <w:sz w:val="28"/>
          <w:szCs w:val="28"/>
          <w:bdr w:val="none" w:sz="0" w:space="0" w:color="auto" w:frame="1"/>
        </w:rPr>
        <w:t>«Курочка Ряба»</w:t>
      </w:r>
      <w:r w:rsidRPr="0034263F">
        <w:rPr>
          <w:sz w:val="28"/>
          <w:szCs w:val="28"/>
        </w:rPr>
        <w:t xml:space="preserve">, </w:t>
      </w:r>
      <w:r w:rsidRPr="0034263F">
        <w:rPr>
          <w:i/>
          <w:iCs/>
          <w:sz w:val="28"/>
          <w:szCs w:val="28"/>
          <w:bdr w:val="none" w:sz="0" w:space="0" w:color="auto" w:frame="1"/>
        </w:rPr>
        <w:t>«Репка»</w:t>
      </w:r>
      <w:r w:rsidRPr="0034263F">
        <w:rPr>
          <w:sz w:val="28"/>
          <w:szCs w:val="28"/>
        </w:rPr>
        <w:t xml:space="preserve">, </w:t>
      </w:r>
      <w:r w:rsidRPr="0034263F">
        <w:rPr>
          <w:i/>
          <w:iCs/>
          <w:sz w:val="28"/>
          <w:szCs w:val="28"/>
          <w:bdr w:val="none" w:sz="0" w:space="0" w:color="auto" w:frame="1"/>
        </w:rPr>
        <w:t>«Теремок»</w:t>
      </w:r>
      <w:r w:rsidRPr="0034263F">
        <w:rPr>
          <w:sz w:val="28"/>
          <w:szCs w:val="28"/>
        </w:rPr>
        <w:t xml:space="preserve"> и другие вводят ребёнка в мир животных, наделённых свойствами говорить, думать и поступать по-человечески, малыш проникается чувствами, постигает поучительную и убедительную правду жизни, они открывают просторы для фантазирования, ребёнок познаёт сердцем свой </w:t>
      </w:r>
      <w:r w:rsidRPr="0034263F">
        <w:rPr>
          <w:rStyle w:val="a8"/>
          <w:b w:val="0"/>
          <w:sz w:val="28"/>
          <w:szCs w:val="28"/>
          <w:bdr w:val="none" w:sz="0" w:space="0" w:color="auto" w:frame="1"/>
        </w:rPr>
        <w:t>народ</w:t>
      </w:r>
      <w:r w:rsidRPr="0034263F">
        <w:rPr>
          <w:b/>
          <w:sz w:val="28"/>
          <w:szCs w:val="28"/>
        </w:rPr>
        <w:t>.</w:t>
      </w:r>
      <w:r w:rsidR="003976F1" w:rsidRPr="0034263F">
        <w:rPr>
          <w:sz w:val="28"/>
          <w:szCs w:val="28"/>
        </w:rPr>
        <w:t xml:space="preserve"> </w:t>
      </w:r>
    </w:p>
    <w:p w:rsidR="00590D09" w:rsidRPr="0034263F" w:rsidRDefault="003976F1" w:rsidP="0034263F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4263F">
        <w:rPr>
          <w:sz w:val="28"/>
          <w:szCs w:val="28"/>
        </w:rPr>
        <w:t xml:space="preserve">Работа с детьми в данном направлении не может быть полной и плодотворной без развивающей предметно-пространственной среды. </w:t>
      </w:r>
    </w:p>
    <w:p w:rsidR="00F859E4" w:rsidRPr="0034263F" w:rsidRDefault="00F859E4" w:rsidP="0034263F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4263F">
        <w:rPr>
          <w:sz w:val="28"/>
          <w:szCs w:val="28"/>
        </w:rPr>
        <w:t>Для пол</w:t>
      </w:r>
      <w:r w:rsidR="003976F1" w:rsidRPr="0034263F">
        <w:rPr>
          <w:sz w:val="28"/>
          <w:szCs w:val="28"/>
        </w:rPr>
        <w:t xml:space="preserve">ного погружения детей в тему,  нами </w:t>
      </w:r>
      <w:r w:rsidRPr="0034263F">
        <w:rPr>
          <w:sz w:val="28"/>
          <w:szCs w:val="28"/>
        </w:rPr>
        <w:t xml:space="preserve">  оформлена русская изба с пред</w:t>
      </w:r>
      <w:r w:rsidR="00E34EA3" w:rsidRPr="0034263F">
        <w:rPr>
          <w:sz w:val="28"/>
          <w:szCs w:val="28"/>
        </w:rPr>
        <w:t>метами быта и аксессуарами</w:t>
      </w:r>
      <w:r w:rsidR="00796301">
        <w:rPr>
          <w:sz w:val="28"/>
          <w:szCs w:val="28"/>
        </w:rPr>
        <w:t>, к</w:t>
      </w:r>
      <w:r w:rsidR="00E34EA3" w:rsidRPr="0034263F">
        <w:rPr>
          <w:sz w:val="28"/>
          <w:szCs w:val="28"/>
        </w:rPr>
        <w:t>оторые придают особую атмосферу занятиям, вызывают, интерес и эмоциональный отклик</w:t>
      </w:r>
      <w:r w:rsidR="003976F1" w:rsidRPr="0034263F">
        <w:rPr>
          <w:sz w:val="28"/>
          <w:szCs w:val="28"/>
        </w:rPr>
        <w:t xml:space="preserve"> у детей.</w:t>
      </w:r>
    </w:p>
    <w:p w:rsidR="00E15F79" w:rsidRPr="0034263F" w:rsidRDefault="00A008AA" w:rsidP="0034263F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4263F">
        <w:rPr>
          <w:sz w:val="28"/>
          <w:szCs w:val="28"/>
        </w:rPr>
        <w:t>Всем известно, что дети особенно внимательно откликаются на наглядные методы и приемы, поэтому чтение, рассказ и пе</w:t>
      </w:r>
      <w:r w:rsidR="00E34EA3" w:rsidRPr="0034263F">
        <w:rPr>
          <w:sz w:val="28"/>
          <w:szCs w:val="28"/>
        </w:rPr>
        <w:t>ние песенок, потешек, загадок мы сопровождаем показом иллюстраций</w:t>
      </w:r>
      <w:r w:rsidR="003976F1" w:rsidRPr="0034263F">
        <w:rPr>
          <w:sz w:val="28"/>
          <w:szCs w:val="28"/>
        </w:rPr>
        <w:t>,  оформленны</w:t>
      </w:r>
      <w:r w:rsidR="00796301">
        <w:rPr>
          <w:sz w:val="28"/>
          <w:szCs w:val="28"/>
        </w:rPr>
        <w:t>е</w:t>
      </w:r>
      <w:r w:rsidRPr="0034263F">
        <w:rPr>
          <w:sz w:val="28"/>
          <w:szCs w:val="28"/>
        </w:rPr>
        <w:t xml:space="preserve"> в ярком, детском стиле. </w:t>
      </w:r>
      <w:r w:rsidR="00651E3A" w:rsidRPr="0034263F">
        <w:rPr>
          <w:sz w:val="28"/>
          <w:szCs w:val="28"/>
        </w:rPr>
        <w:t xml:space="preserve"> В книжном уголке размещены книги разного размера и оформления со сказками, потешками, загадками и т.д. </w:t>
      </w:r>
      <w:r w:rsidRPr="0034263F">
        <w:rPr>
          <w:sz w:val="28"/>
          <w:szCs w:val="28"/>
        </w:rPr>
        <w:t xml:space="preserve">Были </w:t>
      </w:r>
      <w:r w:rsidR="00796301">
        <w:rPr>
          <w:sz w:val="28"/>
          <w:szCs w:val="28"/>
        </w:rPr>
        <w:t>изготовле</w:t>
      </w:r>
      <w:r w:rsidRPr="0034263F">
        <w:rPr>
          <w:sz w:val="28"/>
          <w:szCs w:val="28"/>
        </w:rPr>
        <w:t>ны и приобретены различные виды театров: настольный, пальчиковый, кукольный, театр на фланелеграфе</w:t>
      </w:r>
      <w:r w:rsidR="003A2EB5" w:rsidRPr="0034263F">
        <w:rPr>
          <w:sz w:val="28"/>
          <w:szCs w:val="28"/>
        </w:rPr>
        <w:t>, макет русской печи</w:t>
      </w:r>
      <w:r w:rsidRPr="0034263F">
        <w:rPr>
          <w:sz w:val="28"/>
          <w:szCs w:val="28"/>
        </w:rPr>
        <w:t>. Также в художественном уголке нашли своё место народ</w:t>
      </w:r>
      <w:r w:rsidR="00651E3A" w:rsidRPr="0034263F">
        <w:rPr>
          <w:sz w:val="28"/>
          <w:szCs w:val="28"/>
        </w:rPr>
        <w:t>ные игрушки и предметы быта</w:t>
      </w:r>
      <w:r w:rsidR="00796301">
        <w:rPr>
          <w:sz w:val="28"/>
          <w:szCs w:val="28"/>
        </w:rPr>
        <w:t xml:space="preserve"> </w:t>
      </w:r>
      <w:r w:rsidR="00651E3A" w:rsidRPr="0034263F">
        <w:rPr>
          <w:sz w:val="28"/>
          <w:szCs w:val="28"/>
        </w:rPr>
        <w:t xml:space="preserve">(матрешки, </w:t>
      </w:r>
      <w:r w:rsidR="003A2EB5" w:rsidRPr="0034263F">
        <w:rPr>
          <w:sz w:val="28"/>
          <w:szCs w:val="28"/>
        </w:rPr>
        <w:t xml:space="preserve">самовар расписной, кукла в народном костюме, керамические фигурки, жестовские подносы, ложки деревянные и т.д.) </w:t>
      </w:r>
      <w:r w:rsidR="003976F1" w:rsidRPr="0034263F">
        <w:rPr>
          <w:sz w:val="28"/>
          <w:szCs w:val="28"/>
        </w:rPr>
        <w:t xml:space="preserve"> </w:t>
      </w:r>
      <w:r w:rsidR="00E15F79" w:rsidRPr="0034263F">
        <w:rPr>
          <w:sz w:val="28"/>
          <w:szCs w:val="28"/>
        </w:rPr>
        <w:t xml:space="preserve">Одним из главных приемов наглядности является прием </w:t>
      </w:r>
      <w:proofErr w:type="spellStart"/>
      <w:r w:rsidR="00E15F79" w:rsidRPr="0034263F">
        <w:rPr>
          <w:sz w:val="28"/>
          <w:szCs w:val="28"/>
        </w:rPr>
        <w:t>инсценирования</w:t>
      </w:r>
      <w:proofErr w:type="spellEnd"/>
      <w:r w:rsidR="00E15F79" w:rsidRPr="0034263F">
        <w:rPr>
          <w:sz w:val="28"/>
          <w:szCs w:val="28"/>
        </w:rPr>
        <w:t xml:space="preserve"> произведения. С его помощью можно добиться предельного понимания содержания. Прием инсценировки сочетается с синхронным чтением, что помогает соединить зрительные и слуховые стимулы. Помимо потешек, прибауток, развивающих мелкую моторику и руку малышей, мы учим их на материале детского фольклора и разнообразным </w:t>
      </w:r>
      <w:r w:rsidR="00E15F79" w:rsidRPr="0034263F">
        <w:rPr>
          <w:sz w:val="28"/>
          <w:szCs w:val="28"/>
        </w:rPr>
        <w:lastRenderedPageBreak/>
        <w:t xml:space="preserve">выразительным движениям. </w:t>
      </w:r>
      <w:proofErr w:type="gramStart"/>
      <w:r w:rsidR="00E15F79" w:rsidRPr="0034263F">
        <w:rPr>
          <w:sz w:val="28"/>
          <w:szCs w:val="28"/>
        </w:rPr>
        <w:t>Например, дети показывают, как неуклюже ходит медведь,</w:t>
      </w:r>
      <w:r w:rsidR="00796301">
        <w:rPr>
          <w:sz w:val="28"/>
          <w:szCs w:val="28"/>
        </w:rPr>
        <w:t xml:space="preserve"> </w:t>
      </w:r>
      <w:r w:rsidR="00E15F79" w:rsidRPr="0034263F">
        <w:rPr>
          <w:sz w:val="28"/>
          <w:szCs w:val="28"/>
        </w:rPr>
        <w:t xml:space="preserve">мягко крадется лиса, топает бычок, скачет и </w:t>
      </w:r>
      <w:r w:rsidR="00796301">
        <w:rPr>
          <w:sz w:val="28"/>
          <w:szCs w:val="28"/>
        </w:rPr>
        <w:t>б</w:t>
      </w:r>
      <w:r w:rsidR="00E15F79" w:rsidRPr="0034263F">
        <w:rPr>
          <w:sz w:val="28"/>
          <w:szCs w:val="28"/>
        </w:rPr>
        <w:t>одается козлик, осторожно ходит котик, как музыканты работают на разных музыкальных инструментах (балалайке, дудочке, гармошке) и т.д.</w:t>
      </w:r>
      <w:proofErr w:type="gramEnd"/>
    </w:p>
    <w:p w:rsidR="00E15F79" w:rsidRPr="0034263F" w:rsidRDefault="00E15F79" w:rsidP="0034263F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4263F">
        <w:rPr>
          <w:sz w:val="28"/>
          <w:szCs w:val="28"/>
        </w:rPr>
        <w:t>Часто как ритмический аккомпанемент используем деревянные ложки, погремушки</w:t>
      </w:r>
      <w:r w:rsidR="00796301">
        <w:rPr>
          <w:sz w:val="28"/>
          <w:szCs w:val="28"/>
        </w:rPr>
        <w:t xml:space="preserve">. </w:t>
      </w:r>
      <w:r w:rsidRPr="0034263F">
        <w:rPr>
          <w:sz w:val="28"/>
          <w:szCs w:val="28"/>
        </w:rPr>
        <w:t xml:space="preserve">Детям нравятся игры с ложками, а для взрослых это важный момент, развивающий у малышей чувство ритма. </w:t>
      </w:r>
    </w:p>
    <w:p w:rsidR="003976F1" w:rsidRPr="0034263F" w:rsidRDefault="003A2EB5" w:rsidP="0034263F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4263F">
        <w:rPr>
          <w:sz w:val="28"/>
          <w:szCs w:val="28"/>
        </w:rPr>
        <w:t>Возможность самовыражения дошкольников в музыкальной деятельности</w:t>
      </w:r>
      <w:r w:rsidR="00104941" w:rsidRPr="0034263F">
        <w:rPr>
          <w:sz w:val="28"/>
          <w:szCs w:val="28"/>
        </w:rPr>
        <w:t>,  обеспечивается обогащением</w:t>
      </w:r>
      <w:r w:rsidRPr="0034263F">
        <w:rPr>
          <w:sz w:val="28"/>
          <w:szCs w:val="28"/>
        </w:rPr>
        <w:t xml:space="preserve"> музыкального уголка </w:t>
      </w:r>
      <w:proofErr w:type="gramStart"/>
      <w:r w:rsidRPr="0034263F">
        <w:rPr>
          <w:sz w:val="28"/>
          <w:szCs w:val="28"/>
        </w:rPr>
        <w:t>группы</w:t>
      </w:r>
      <w:proofErr w:type="gramEnd"/>
      <w:r w:rsidRPr="0034263F">
        <w:rPr>
          <w:sz w:val="28"/>
          <w:szCs w:val="28"/>
        </w:rPr>
        <w:t xml:space="preserve"> следующим оборудованием: фонотека музыкальных произведений для слушания и исполнения (русские народные песенные и плясовые мелодии, в том числе в обработке</w:t>
      </w:r>
      <w:r w:rsidR="003976F1" w:rsidRPr="0034263F">
        <w:rPr>
          <w:sz w:val="28"/>
          <w:szCs w:val="28"/>
        </w:rPr>
        <w:t xml:space="preserve"> русских композиторов);  народные, музыкальные,</w:t>
      </w:r>
      <w:r w:rsidRPr="0034263F">
        <w:rPr>
          <w:sz w:val="28"/>
          <w:szCs w:val="28"/>
        </w:rPr>
        <w:t xml:space="preserve"> </w:t>
      </w:r>
      <w:r w:rsidR="003976F1" w:rsidRPr="0034263F">
        <w:rPr>
          <w:sz w:val="28"/>
          <w:szCs w:val="28"/>
        </w:rPr>
        <w:t>шумовые инструменты</w:t>
      </w:r>
      <w:r w:rsidRPr="0034263F">
        <w:rPr>
          <w:sz w:val="28"/>
          <w:szCs w:val="28"/>
        </w:rPr>
        <w:t xml:space="preserve">; иллюстрации к знакомым  детям русским народным песенкам, попевкам, колыбельным; набор атрибутов для танцев (платочки, ленты, цветы и др.) </w:t>
      </w:r>
    </w:p>
    <w:p w:rsidR="003A2EB5" w:rsidRPr="0034263F" w:rsidRDefault="00A008AA" w:rsidP="0034263F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4263F">
        <w:rPr>
          <w:sz w:val="28"/>
          <w:szCs w:val="28"/>
        </w:rPr>
        <w:t>Для двигательной активности детей широко используется свободное прост</w:t>
      </w:r>
      <w:r w:rsidR="00104941" w:rsidRPr="0034263F">
        <w:rPr>
          <w:sz w:val="28"/>
          <w:szCs w:val="28"/>
        </w:rPr>
        <w:t>ранство группы; физкультурный и музыкальный залы, площадка для прогулок</w:t>
      </w:r>
      <w:r w:rsidRPr="0034263F">
        <w:rPr>
          <w:sz w:val="28"/>
          <w:szCs w:val="28"/>
        </w:rPr>
        <w:t xml:space="preserve">. Дети с удовольствием играют в подвижные русские народные игры («Платочек», «Солнышко и дождик», «Карусели», «Зайка» и др.). Были изготовлены маски, шапочки, веночки, косички, подобрана картотека </w:t>
      </w:r>
      <w:r w:rsidR="004460F9" w:rsidRPr="0034263F">
        <w:rPr>
          <w:sz w:val="28"/>
          <w:szCs w:val="28"/>
        </w:rPr>
        <w:t>народных игр.</w:t>
      </w:r>
    </w:p>
    <w:p w:rsidR="004460F9" w:rsidRPr="0034263F" w:rsidRDefault="004D3A20" w:rsidP="0034263F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4263F">
        <w:rPr>
          <w:sz w:val="28"/>
          <w:szCs w:val="28"/>
        </w:rPr>
        <w:t>Одним из помощников</w:t>
      </w:r>
      <w:r w:rsidR="004460F9" w:rsidRPr="0034263F">
        <w:rPr>
          <w:sz w:val="28"/>
          <w:szCs w:val="28"/>
        </w:rPr>
        <w:t xml:space="preserve"> в создании сюрпризного момента и сказочной, загадочной атмосферы является наш многофункциональный волшебный чемоданчик. Хозяева которого</w:t>
      </w:r>
      <w:r w:rsidR="00104941" w:rsidRPr="0034263F">
        <w:rPr>
          <w:sz w:val="28"/>
          <w:szCs w:val="28"/>
        </w:rPr>
        <w:t>,</w:t>
      </w:r>
      <w:r w:rsidR="004460F9" w:rsidRPr="0034263F">
        <w:rPr>
          <w:sz w:val="28"/>
          <w:szCs w:val="28"/>
        </w:rPr>
        <w:t xml:space="preserve"> Дед Секрет и Бабушка </w:t>
      </w:r>
      <w:proofErr w:type="spellStart"/>
      <w:r w:rsidR="004460F9" w:rsidRPr="0034263F">
        <w:rPr>
          <w:sz w:val="28"/>
          <w:szCs w:val="28"/>
        </w:rPr>
        <w:t>Забавушка</w:t>
      </w:r>
      <w:proofErr w:type="spellEnd"/>
      <w:r w:rsidR="004460F9" w:rsidRPr="0034263F">
        <w:rPr>
          <w:sz w:val="28"/>
          <w:szCs w:val="28"/>
        </w:rPr>
        <w:t xml:space="preserve"> готовят для детей сказку, задания, загадки, забавы и т.д. </w:t>
      </w:r>
      <w:r w:rsidR="002851E8">
        <w:rPr>
          <w:sz w:val="28"/>
          <w:szCs w:val="28"/>
        </w:rPr>
        <w:t xml:space="preserve">Волшебный чемодан </w:t>
      </w:r>
      <w:r w:rsidR="004460F9" w:rsidRPr="0034263F">
        <w:rPr>
          <w:sz w:val="28"/>
          <w:szCs w:val="28"/>
        </w:rPr>
        <w:t xml:space="preserve">мы используем как в </w:t>
      </w:r>
      <w:r w:rsidR="002851E8">
        <w:rPr>
          <w:sz w:val="28"/>
          <w:szCs w:val="28"/>
        </w:rPr>
        <w:t>образовательной деятельности,</w:t>
      </w:r>
      <w:r w:rsidR="004460F9" w:rsidRPr="0034263F">
        <w:rPr>
          <w:sz w:val="28"/>
          <w:szCs w:val="28"/>
        </w:rPr>
        <w:t xml:space="preserve"> так и в </w:t>
      </w:r>
      <w:r w:rsidR="002851E8">
        <w:rPr>
          <w:sz w:val="28"/>
          <w:szCs w:val="28"/>
        </w:rPr>
        <w:t>течение</w:t>
      </w:r>
      <w:r w:rsidR="004460F9" w:rsidRPr="0034263F">
        <w:rPr>
          <w:sz w:val="28"/>
          <w:szCs w:val="28"/>
        </w:rPr>
        <w:t xml:space="preserve"> дня, чтобы задать тему, обозначить проблему и т.д. </w:t>
      </w:r>
    </w:p>
    <w:p w:rsidR="004460F9" w:rsidRPr="0034263F" w:rsidRDefault="004460F9" w:rsidP="0034263F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4263F">
        <w:rPr>
          <w:sz w:val="28"/>
          <w:szCs w:val="28"/>
        </w:rPr>
        <w:t xml:space="preserve">Устройство чемоданчика позволяет использовать его как магнитную доску, ширму для театра, </w:t>
      </w:r>
      <w:proofErr w:type="spellStart"/>
      <w:r w:rsidRPr="0034263F">
        <w:rPr>
          <w:sz w:val="28"/>
          <w:szCs w:val="28"/>
        </w:rPr>
        <w:t>фланелеграф</w:t>
      </w:r>
      <w:proofErr w:type="spellEnd"/>
      <w:r w:rsidRPr="0034263F">
        <w:rPr>
          <w:sz w:val="28"/>
          <w:szCs w:val="28"/>
        </w:rPr>
        <w:t>, как чемоданчик, в котором лежит что-то неизвестное и неизведанное.</w:t>
      </w:r>
      <w:r w:rsidR="003976F1" w:rsidRPr="0034263F">
        <w:rPr>
          <w:sz w:val="28"/>
          <w:szCs w:val="28"/>
        </w:rPr>
        <w:t xml:space="preserve"> </w:t>
      </w:r>
    </w:p>
    <w:p w:rsidR="004D3A20" w:rsidRPr="0034263F" w:rsidRDefault="004D3A20" w:rsidP="0034263F">
      <w:pPr>
        <w:pStyle w:val="a7"/>
        <w:spacing w:before="0" w:beforeAutospacing="0" w:after="0" w:afterAutospacing="0" w:line="276" w:lineRule="auto"/>
        <w:ind w:firstLine="708"/>
        <w:jc w:val="both"/>
        <w:rPr>
          <w:b/>
          <w:sz w:val="28"/>
          <w:szCs w:val="28"/>
        </w:rPr>
      </w:pPr>
      <w:r w:rsidRPr="0034263F">
        <w:rPr>
          <w:sz w:val="28"/>
          <w:szCs w:val="28"/>
        </w:rPr>
        <w:t xml:space="preserve">Признавая </w:t>
      </w:r>
      <w:r w:rsidRPr="0034263F">
        <w:rPr>
          <w:rStyle w:val="a8"/>
          <w:b w:val="0"/>
          <w:sz w:val="28"/>
          <w:szCs w:val="28"/>
          <w:bdr w:val="none" w:sz="0" w:space="0" w:color="auto" w:frame="1"/>
        </w:rPr>
        <w:t>приоритетную</w:t>
      </w:r>
      <w:r w:rsidRPr="0034263F">
        <w:rPr>
          <w:b/>
          <w:sz w:val="28"/>
          <w:szCs w:val="28"/>
        </w:rPr>
        <w:t xml:space="preserve"> </w:t>
      </w:r>
      <w:r w:rsidRPr="0034263F">
        <w:rPr>
          <w:sz w:val="28"/>
          <w:szCs w:val="28"/>
        </w:rPr>
        <w:t>роль семьи в воспитании и развитии ребёнка, организуем тесное сотрудничество с родителями. Родители являются первым</w:t>
      </w:r>
      <w:r w:rsidR="00104941" w:rsidRPr="0034263F">
        <w:rPr>
          <w:sz w:val="28"/>
          <w:szCs w:val="28"/>
        </w:rPr>
        <w:t>и помощниками. Активно принимают</w:t>
      </w:r>
      <w:r w:rsidRPr="0034263F">
        <w:rPr>
          <w:sz w:val="28"/>
          <w:szCs w:val="28"/>
        </w:rPr>
        <w:t xml:space="preserve"> участие в пополнении экспонатами </w:t>
      </w:r>
      <w:r w:rsidR="00104941" w:rsidRPr="0034263F">
        <w:rPr>
          <w:sz w:val="28"/>
          <w:szCs w:val="28"/>
        </w:rPr>
        <w:t>русск</w:t>
      </w:r>
      <w:r w:rsidR="001B6B0D">
        <w:rPr>
          <w:sz w:val="28"/>
          <w:szCs w:val="28"/>
        </w:rPr>
        <w:t>ой</w:t>
      </w:r>
      <w:r w:rsidR="00104941" w:rsidRPr="0034263F">
        <w:rPr>
          <w:sz w:val="28"/>
          <w:szCs w:val="28"/>
        </w:rPr>
        <w:t xml:space="preserve"> изб</w:t>
      </w:r>
      <w:r w:rsidR="001B6B0D">
        <w:rPr>
          <w:sz w:val="28"/>
          <w:szCs w:val="28"/>
        </w:rPr>
        <w:t>ы</w:t>
      </w:r>
      <w:r w:rsidR="00104941" w:rsidRPr="0034263F">
        <w:rPr>
          <w:sz w:val="28"/>
          <w:szCs w:val="28"/>
        </w:rPr>
        <w:t>, помогают в изготовлении атрибутов для инсценировок, танцев, народных игр и т.д.</w:t>
      </w:r>
    </w:p>
    <w:p w:rsidR="004D3A20" w:rsidRPr="0034263F" w:rsidRDefault="004D3A20" w:rsidP="0034263F">
      <w:pPr>
        <w:pStyle w:val="a7"/>
        <w:spacing w:before="0" w:beforeAutospacing="0" w:after="0" w:afterAutospacing="0" w:line="276" w:lineRule="auto"/>
        <w:ind w:firstLine="708"/>
        <w:jc w:val="both"/>
        <w:rPr>
          <w:b/>
          <w:sz w:val="28"/>
          <w:szCs w:val="28"/>
        </w:rPr>
      </w:pPr>
      <w:r w:rsidRPr="0034263F">
        <w:rPr>
          <w:sz w:val="28"/>
          <w:szCs w:val="28"/>
        </w:rPr>
        <w:t xml:space="preserve">Родители в порядке консультирования, мастер-классов и родительских собраний получают знания, </w:t>
      </w:r>
      <w:r w:rsidRPr="0034263F">
        <w:rPr>
          <w:rStyle w:val="a8"/>
          <w:b w:val="0"/>
          <w:sz w:val="28"/>
          <w:szCs w:val="28"/>
          <w:bdr w:val="none" w:sz="0" w:space="0" w:color="auto" w:frame="1"/>
        </w:rPr>
        <w:t>приобретают</w:t>
      </w:r>
      <w:r w:rsidRPr="0034263F">
        <w:rPr>
          <w:sz w:val="28"/>
          <w:szCs w:val="28"/>
        </w:rPr>
        <w:t xml:space="preserve"> умения и навыки по разным актуальным педагогическим темам.  Совместная деятельность родителей, </w:t>
      </w:r>
      <w:r w:rsidRPr="0034263F">
        <w:rPr>
          <w:rStyle w:val="a8"/>
          <w:b w:val="0"/>
          <w:sz w:val="28"/>
          <w:szCs w:val="28"/>
          <w:bdr w:val="none" w:sz="0" w:space="0" w:color="auto" w:frame="1"/>
        </w:rPr>
        <w:t>детей</w:t>
      </w:r>
      <w:r w:rsidRPr="0034263F">
        <w:rPr>
          <w:sz w:val="28"/>
          <w:szCs w:val="28"/>
        </w:rPr>
        <w:t xml:space="preserve"> и педагогов способствует развитию интереса к </w:t>
      </w:r>
      <w:r w:rsidRPr="0034263F">
        <w:rPr>
          <w:rStyle w:val="a8"/>
          <w:b w:val="0"/>
          <w:sz w:val="28"/>
          <w:szCs w:val="28"/>
          <w:bdr w:val="none" w:sz="0" w:space="0" w:color="auto" w:frame="1"/>
        </w:rPr>
        <w:t>истокам русского наследия</w:t>
      </w:r>
      <w:r w:rsidRPr="0034263F">
        <w:rPr>
          <w:sz w:val="28"/>
          <w:szCs w:val="28"/>
        </w:rPr>
        <w:t xml:space="preserve">, </w:t>
      </w:r>
      <w:r w:rsidRPr="0034263F">
        <w:rPr>
          <w:sz w:val="28"/>
          <w:szCs w:val="28"/>
        </w:rPr>
        <w:lastRenderedPageBreak/>
        <w:t xml:space="preserve">воспитывает любовь к родному краю, позволяет формировать представление о </w:t>
      </w:r>
      <w:r w:rsidRPr="0034263F">
        <w:rPr>
          <w:rStyle w:val="a8"/>
          <w:b w:val="0"/>
          <w:sz w:val="28"/>
          <w:szCs w:val="28"/>
          <w:bdr w:val="none" w:sz="0" w:space="0" w:color="auto" w:frame="1"/>
        </w:rPr>
        <w:t>культурных</w:t>
      </w:r>
      <w:r w:rsidRPr="0034263F">
        <w:rPr>
          <w:b/>
          <w:sz w:val="28"/>
          <w:szCs w:val="28"/>
        </w:rPr>
        <w:t xml:space="preserve"> </w:t>
      </w:r>
      <w:r w:rsidRPr="0034263F">
        <w:rPr>
          <w:sz w:val="28"/>
          <w:szCs w:val="28"/>
        </w:rPr>
        <w:t xml:space="preserve">ценностях и традициях </w:t>
      </w:r>
      <w:r w:rsidRPr="0034263F">
        <w:rPr>
          <w:rStyle w:val="a8"/>
          <w:b w:val="0"/>
          <w:sz w:val="28"/>
          <w:szCs w:val="28"/>
          <w:bdr w:val="none" w:sz="0" w:space="0" w:color="auto" w:frame="1"/>
        </w:rPr>
        <w:t>русского народа</w:t>
      </w:r>
      <w:r w:rsidRPr="0034263F">
        <w:rPr>
          <w:b/>
          <w:sz w:val="28"/>
          <w:szCs w:val="28"/>
        </w:rPr>
        <w:t xml:space="preserve">. </w:t>
      </w:r>
    </w:p>
    <w:p w:rsidR="004D3A20" w:rsidRDefault="004D3A20" w:rsidP="0034263F">
      <w:pPr>
        <w:pStyle w:val="a7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34263F">
        <w:rPr>
          <w:sz w:val="28"/>
          <w:szCs w:val="28"/>
        </w:rPr>
        <w:t>Так же</w:t>
      </w:r>
      <w:r w:rsidR="00C6316F" w:rsidRPr="0034263F">
        <w:rPr>
          <w:sz w:val="28"/>
          <w:szCs w:val="28"/>
        </w:rPr>
        <w:t>,</w:t>
      </w:r>
      <w:r w:rsidRPr="0034263F">
        <w:rPr>
          <w:sz w:val="28"/>
          <w:szCs w:val="28"/>
        </w:rPr>
        <w:t xml:space="preserve"> большую помощь нам оказывают наши волонтеры. Дети старшей группы приходят к нам со сказками, играми, хороводами, в народных костюмах. Малыши с удовольствием их встречают, играют, подражают им. А </w:t>
      </w:r>
      <w:r w:rsidR="001B6B0D">
        <w:rPr>
          <w:sz w:val="28"/>
          <w:szCs w:val="28"/>
        </w:rPr>
        <w:t>стар</w:t>
      </w:r>
      <w:r w:rsidRPr="0034263F">
        <w:rPr>
          <w:sz w:val="28"/>
          <w:szCs w:val="28"/>
        </w:rPr>
        <w:t>шие дети в свою очередь, ответственно относятся  к работе, изучают</w:t>
      </w:r>
      <w:r w:rsidR="00C6316F" w:rsidRPr="0034263F">
        <w:rPr>
          <w:sz w:val="28"/>
          <w:szCs w:val="28"/>
        </w:rPr>
        <w:t xml:space="preserve"> материал,</w:t>
      </w:r>
      <w:r w:rsidRPr="0034263F">
        <w:rPr>
          <w:sz w:val="28"/>
          <w:szCs w:val="28"/>
        </w:rPr>
        <w:t xml:space="preserve"> учатся показывать, </w:t>
      </w:r>
      <w:r w:rsidR="00C6316F" w:rsidRPr="0034263F">
        <w:rPr>
          <w:sz w:val="28"/>
          <w:szCs w:val="28"/>
        </w:rPr>
        <w:t xml:space="preserve">рассказывать, </w:t>
      </w:r>
      <w:r w:rsidR="001B6B0D">
        <w:rPr>
          <w:sz w:val="28"/>
          <w:szCs w:val="28"/>
        </w:rPr>
        <w:t xml:space="preserve">объяснять </w:t>
      </w:r>
      <w:r w:rsidR="00C6316F" w:rsidRPr="0034263F">
        <w:rPr>
          <w:sz w:val="28"/>
          <w:szCs w:val="28"/>
        </w:rPr>
        <w:t>правила</w:t>
      </w:r>
      <w:r w:rsidR="001B6B0D">
        <w:rPr>
          <w:sz w:val="28"/>
          <w:szCs w:val="28"/>
        </w:rPr>
        <w:t xml:space="preserve"> какой-либо</w:t>
      </w:r>
      <w:r w:rsidR="00C6316F" w:rsidRPr="0034263F">
        <w:rPr>
          <w:sz w:val="28"/>
          <w:szCs w:val="28"/>
        </w:rPr>
        <w:t xml:space="preserve"> игры, бережно и внимательно относ</w:t>
      </w:r>
      <w:r w:rsidR="001B6B0D">
        <w:rPr>
          <w:sz w:val="28"/>
          <w:szCs w:val="28"/>
        </w:rPr>
        <w:t xml:space="preserve">ятся </w:t>
      </w:r>
      <w:r w:rsidR="00C6316F" w:rsidRPr="0034263F">
        <w:rPr>
          <w:sz w:val="28"/>
          <w:szCs w:val="28"/>
        </w:rPr>
        <w:t>к малышам.</w:t>
      </w:r>
    </w:p>
    <w:p w:rsidR="004D3A20" w:rsidRPr="0034263F" w:rsidRDefault="00C6316F" w:rsidP="0034263F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4263F">
        <w:rPr>
          <w:sz w:val="28"/>
          <w:szCs w:val="28"/>
        </w:rPr>
        <w:t>Работая, с детьми раннего возраста</w:t>
      </w:r>
      <w:r w:rsidR="00104941" w:rsidRPr="0034263F">
        <w:rPr>
          <w:sz w:val="28"/>
          <w:szCs w:val="28"/>
        </w:rPr>
        <w:t>,</w:t>
      </w:r>
      <w:r w:rsidRPr="0034263F">
        <w:rPr>
          <w:sz w:val="28"/>
          <w:szCs w:val="28"/>
        </w:rPr>
        <w:t xml:space="preserve">  мы пришли к выводу, что использование устного народного творчества на занятиях и в режимные моменты, помогает развивать  речь детей</w:t>
      </w:r>
      <w:r w:rsidR="001B6B0D">
        <w:rPr>
          <w:sz w:val="28"/>
          <w:szCs w:val="28"/>
        </w:rPr>
        <w:t xml:space="preserve">, которая </w:t>
      </w:r>
      <w:r w:rsidR="00104941" w:rsidRPr="0034263F">
        <w:rPr>
          <w:sz w:val="28"/>
          <w:szCs w:val="28"/>
        </w:rPr>
        <w:t xml:space="preserve">становится </w:t>
      </w:r>
      <w:r w:rsidR="001B6B0D">
        <w:rPr>
          <w:sz w:val="28"/>
          <w:szCs w:val="28"/>
        </w:rPr>
        <w:t xml:space="preserve">более четкой, </w:t>
      </w:r>
      <w:r w:rsidR="00104941" w:rsidRPr="0034263F">
        <w:rPr>
          <w:sz w:val="28"/>
          <w:szCs w:val="28"/>
        </w:rPr>
        <w:t>внятной, понятной.</w:t>
      </w:r>
      <w:r w:rsidR="00EF0FA7" w:rsidRPr="0034263F">
        <w:rPr>
          <w:sz w:val="28"/>
          <w:szCs w:val="28"/>
        </w:rPr>
        <w:t xml:space="preserve"> Д</w:t>
      </w:r>
      <w:r w:rsidRPr="0034263F">
        <w:rPr>
          <w:sz w:val="28"/>
          <w:szCs w:val="28"/>
        </w:rPr>
        <w:t>ети могут составлять несложные предложения, заучивать  четверостишия и даже небольшие роли, осуществлять самостоятельный перенос действий, ситуаций полюбившихся потешек в игры и в повседневную деятельность</w:t>
      </w:r>
      <w:r w:rsidR="00EF0FA7" w:rsidRPr="0034263F">
        <w:rPr>
          <w:sz w:val="28"/>
          <w:szCs w:val="28"/>
        </w:rPr>
        <w:t>.</w:t>
      </w:r>
      <w:r w:rsidRPr="0034263F">
        <w:rPr>
          <w:sz w:val="28"/>
          <w:szCs w:val="28"/>
          <w:shd w:val="clear" w:color="auto" w:fill="FFFFFF"/>
        </w:rPr>
        <w:t xml:space="preserve"> </w:t>
      </w:r>
      <w:r w:rsidR="00EF0FA7" w:rsidRPr="0034263F">
        <w:rPr>
          <w:sz w:val="28"/>
          <w:szCs w:val="28"/>
          <w:shd w:val="clear" w:color="auto" w:fill="FFFFFF"/>
        </w:rPr>
        <w:t>У</w:t>
      </w:r>
      <w:r w:rsidRPr="0034263F">
        <w:rPr>
          <w:sz w:val="28"/>
          <w:szCs w:val="28"/>
          <w:shd w:val="clear" w:color="auto" w:fill="FFFFFF"/>
        </w:rPr>
        <w:t>влекает детей яркими поэтическими образами, вызывает у них положительные эмоции, укрепляет светлое, жизнерадостное восприятие жизни, помогает понять, что хорошо и доступно, что красиво и что некрасиво.</w:t>
      </w:r>
    </w:p>
    <w:p w:rsidR="00A40392" w:rsidRPr="0034263F" w:rsidRDefault="004460F9" w:rsidP="0034263F">
      <w:pPr>
        <w:pStyle w:val="a7"/>
        <w:spacing w:before="0" w:beforeAutospacing="0" w:after="0" w:afterAutospacing="0" w:line="276" w:lineRule="auto"/>
        <w:ind w:firstLine="708"/>
        <w:jc w:val="both"/>
        <w:rPr>
          <w:b/>
          <w:sz w:val="28"/>
          <w:szCs w:val="28"/>
        </w:rPr>
      </w:pPr>
      <w:r w:rsidRPr="0034263F">
        <w:rPr>
          <w:sz w:val="28"/>
          <w:szCs w:val="28"/>
        </w:rPr>
        <w:t>Таким образом, образовательное пространство группы,  и сада наполненное    разнообразными материалами, оборудованием</w:t>
      </w:r>
      <w:r w:rsidR="00437E9B">
        <w:rPr>
          <w:sz w:val="28"/>
          <w:szCs w:val="28"/>
        </w:rPr>
        <w:t xml:space="preserve">, </w:t>
      </w:r>
      <w:r w:rsidR="00A40392" w:rsidRPr="0034263F">
        <w:rPr>
          <w:sz w:val="28"/>
          <w:szCs w:val="28"/>
        </w:rPr>
        <w:t xml:space="preserve">которое изменяется,  пополняется   (в зависимости от темы и поставленных задач), </w:t>
      </w:r>
      <w:r w:rsidRPr="0034263F">
        <w:rPr>
          <w:sz w:val="28"/>
          <w:szCs w:val="28"/>
        </w:rPr>
        <w:t xml:space="preserve"> по теме «Культура и быт русского народа»,</w:t>
      </w:r>
      <w:r w:rsidR="00437E9B">
        <w:rPr>
          <w:sz w:val="28"/>
          <w:szCs w:val="28"/>
        </w:rPr>
        <w:t xml:space="preserve"> </w:t>
      </w:r>
      <w:r w:rsidRPr="0034263F">
        <w:rPr>
          <w:sz w:val="28"/>
          <w:szCs w:val="28"/>
        </w:rPr>
        <w:t>обеспечивает освоение дошкольниками образовательной программы через включение</w:t>
      </w:r>
      <w:r w:rsidR="00437E9B">
        <w:rPr>
          <w:sz w:val="28"/>
          <w:szCs w:val="28"/>
        </w:rPr>
        <w:t xml:space="preserve"> </w:t>
      </w:r>
      <w:r w:rsidRPr="0034263F">
        <w:rPr>
          <w:sz w:val="28"/>
          <w:szCs w:val="28"/>
        </w:rPr>
        <w:t>в различные виды деятельности, как с помощью взрослого, так и самостоятельно</w:t>
      </w:r>
      <w:r w:rsidR="00C6316F" w:rsidRPr="0034263F">
        <w:rPr>
          <w:sz w:val="28"/>
          <w:szCs w:val="28"/>
        </w:rPr>
        <w:t>.</w:t>
      </w:r>
    </w:p>
    <w:p w:rsidR="00EE3621" w:rsidRDefault="00EE3621" w:rsidP="00EE362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№1</w:t>
      </w:r>
    </w:p>
    <w:p w:rsidR="00D876E8" w:rsidRDefault="00142D38" w:rsidP="00D876E8">
      <w:pPr>
        <w:pStyle w:val="2"/>
        <w:spacing w:line="275" w:lineRule="exact"/>
        <w:ind w:right="290"/>
        <w:jc w:val="left"/>
        <w:rPr>
          <w:b w:val="0"/>
        </w:rPr>
      </w:pPr>
      <w:r w:rsidRPr="00142D38">
        <w:rPr>
          <w:b w:val="0"/>
        </w:rPr>
        <w:t>З</w:t>
      </w:r>
      <w:r w:rsidR="00D876E8">
        <w:rPr>
          <w:b w:val="0"/>
        </w:rPr>
        <w:t xml:space="preserve">аявка на участие в Первом Всероссийском Фестивале </w:t>
      </w:r>
      <w:proofErr w:type="gramStart"/>
      <w:r w:rsidR="00D876E8">
        <w:rPr>
          <w:b w:val="0"/>
        </w:rPr>
        <w:t>педагогических</w:t>
      </w:r>
      <w:proofErr w:type="gramEnd"/>
      <w:r w:rsidR="00D876E8">
        <w:rPr>
          <w:b w:val="0"/>
        </w:rPr>
        <w:t xml:space="preserve"> арт-практик </w:t>
      </w:r>
    </w:p>
    <w:p w:rsidR="00142D38" w:rsidRDefault="00D876E8" w:rsidP="00D876E8">
      <w:pPr>
        <w:pStyle w:val="2"/>
        <w:spacing w:line="275" w:lineRule="exact"/>
        <w:ind w:right="290"/>
        <w:jc w:val="right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42D38">
        <w:rPr>
          <w:sz w:val="28"/>
          <w:szCs w:val="28"/>
        </w:rPr>
        <w:t>ПРИЛОЖЕНИЕ №2</w:t>
      </w:r>
    </w:p>
    <w:p w:rsidR="00D876E8" w:rsidRDefault="00D876E8" w:rsidP="00D876E8">
      <w:pPr>
        <w:pStyle w:val="2"/>
        <w:spacing w:before="2"/>
        <w:ind w:right="290"/>
        <w:jc w:val="left"/>
        <w:rPr>
          <w:b w:val="0"/>
          <w:sz w:val="28"/>
          <w:szCs w:val="28"/>
        </w:rPr>
      </w:pPr>
      <w:r w:rsidRPr="00D876E8">
        <w:rPr>
          <w:b w:val="0"/>
          <w:sz w:val="28"/>
          <w:szCs w:val="28"/>
        </w:rPr>
        <w:t>Согласие на</w:t>
      </w:r>
      <w:r w:rsidRPr="00D876E8">
        <w:rPr>
          <w:b w:val="0"/>
          <w:spacing w:val="-2"/>
          <w:sz w:val="28"/>
          <w:szCs w:val="28"/>
        </w:rPr>
        <w:t xml:space="preserve"> </w:t>
      </w:r>
      <w:r w:rsidRPr="00D876E8">
        <w:rPr>
          <w:b w:val="0"/>
          <w:sz w:val="28"/>
          <w:szCs w:val="28"/>
        </w:rPr>
        <w:t>обработку</w:t>
      </w:r>
      <w:r w:rsidRPr="00D876E8">
        <w:rPr>
          <w:b w:val="0"/>
          <w:spacing w:val="-1"/>
          <w:sz w:val="28"/>
          <w:szCs w:val="28"/>
        </w:rPr>
        <w:t xml:space="preserve"> </w:t>
      </w:r>
      <w:r w:rsidRPr="00D876E8">
        <w:rPr>
          <w:b w:val="0"/>
          <w:sz w:val="28"/>
          <w:szCs w:val="28"/>
        </w:rPr>
        <w:t>персональных</w:t>
      </w:r>
      <w:r w:rsidRPr="00D876E8">
        <w:rPr>
          <w:b w:val="0"/>
          <w:spacing w:val="-1"/>
          <w:sz w:val="28"/>
          <w:szCs w:val="28"/>
        </w:rPr>
        <w:t xml:space="preserve"> </w:t>
      </w:r>
      <w:r w:rsidRPr="00D876E8">
        <w:rPr>
          <w:b w:val="0"/>
          <w:sz w:val="28"/>
          <w:szCs w:val="28"/>
        </w:rPr>
        <w:t>данных</w:t>
      </w:r>
    </w:p>
    <w:p w:rsidR="003542EB" w:rsidRPr="0034263F" w:rsidRDefault="003542EB" w:rsidP="003426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C40A75" w:rsidRDefault="00C40A75" w:rsidP="00C40A7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№3</w:t>
      </w:r>
    </w:p>
    <w:p w:rsidR="00C40A75" w:rsidRDefault="00C40A75" w:rsidP="00C40A75">
      <w:pPr>
        <w:tabs>
          <w:tab w:val="left" w:pos="890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40A75" w:rsidRDefault="00C40A75" w:rsidP="00C40A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Семенова Светлана Константиновна – воспитатель первой младшей группы,</w:t>
      </w:r>
    </w:p>
    <w:p w:rsidR="00C40A75" w:rsidRDefault="00C40A75" w:rsidP="00C40A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Шевелева Оксана Семеновна – воспитатель первой младшей группы,</w:t>
      </w:r>
    </w:p>
    <w:p w:rsidR="00C40A75" w:rsidRDefault="00C40A75" w:rsidP="00C40A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Крупенникова Алена Евгеньевна – воспитатель первой младшей группы, </w:t>
      </w:r>
    </w:p>
    <w:p w:rsidR="00C40A75" w:rsidRDefault="00C40A75" w:rsidP="00C40A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Нечкина Любовь Васильевна – воспитатель первой младшей группы,</w:t>
      </w:r>
    </w:p>
    <w:p w:rsidR="00C40A75" w:rsidRDefault="00C40A75" w:rsidP="00C40A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Боброва Алена Михайловна – воспитатель первой младшей группы,</w:t>
      </w:r>
    </w:p>
    <w:p w:rsidR="00C40A75" w:rsidRDefault="00C40A75" w:rsidP="00C40A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Кустова Людмила Иннокентьевна – старший воспитатель,</w:t>
      </w:r>
    </w:p>
    <w:p w:rsidR="00C40A75" w:rsidRDefault="00C40A75" w:rsidP="00C40A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Ситникова Татьяна Александровна – старший воспитатель,</w:t>
      </w:r>
    </w:p>
    <w:p w:rsidR="00C40A75" w:rsidRDefault="00C40A75" w:rsidP="00C40A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Будаева Елена Станиславовна – заведующий МАДОУ детский сад № 51. </w:t>
      </w:r>
    </w:p>
    <w:p w:rsidR="00C40A75" w:rsidRDefault="00C40A75" w:rsidP="00C40A75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3542EB" w:rsidRPr="00EE3621" w:rsidRDefault="00437E9B" w:rsidP="0017787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E3621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EE3621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C40A75">
        <w:rPr>
          <w:rFonts w:ascii="Times New Roman" w:hAnsi="Times New Roman" w:cs="Times New Roman"/>
          <w:b/>
          <w:sz w:val="28"/>
          <w:szCs w:val="28"/>
        </w:rPr>
        <w:t>4</w:t>
      </w:r>
    </w:p>
    <w:p w:rsidR="00BA15BA" w:rsidRDefault="00BA15BA" w:rsidP="00BA15BA">
      <w:pPr>
        <w:spacing w:before="55" w:after="5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Конспект НОД для детей группы раннего возраста по ознакомлению с     русским народным фольклором и традиционными елочными украшениями  «Мишка косолапый по лесу идет»</w:t>
      </w:r>
    </w:p>
    <w:p w:rsidR="00BA15BA" w:rsidRDefault="00BA15BA" w:rsidP="00BA15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</w:p>
    <w:p w:rsidR="00BA15BA" w:rsidRDefault="00BA15BA" w:rsidP="00BA1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 детей с шишками. Как традиционными елочными украшениями (на примере клинских новогодних игрушек). Показать способ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декарирования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сосновых, кедровых шишек, путем окрашивания чешуек. Создать условия для экспериментирования с природными и художественными материалами.</w:t>
      </w:r>
    </w:p>
    <w:p w:rsidR="00BA15BA" w:rsidRDefault="00BA15BA" w:rsidP="00BA1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тактильные ощущения, музыкальное восприятие, чувство ритма, эмоции и чувства. </w:t>
      </w:r>
    </w:p>
    <w:p w:rsidR="00BA15BA" w:rsidRDefault="00BA15BA" w:rsidP="00BA1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интерес к сотворчеству (вместе украшаем елку и встречаем праздник), праздничным традициям.</w:t>
      </w:r>
    </w:p>
    <w:p w:rsidR="00BA15BA" w:rsidRDefault="00BA15BA" w:rsidP="00BA1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Словарь народной культуры:</w:t>
      </w:r>
      <w:r>
        <w:rPr>
          <w:rFonts w:ascii="Times New Roman" w:hAnsi="Times New Roman" w:cs="Times New Roman"/>
          <w:sz w:val="28"/>
          <w:szCs w:val="28"/>
        </w:rPr>
        <w:t xml:space="preserve"> праздник, елка, нарядная, праздничная,  радость, украшать, шишки, белый цвет.</w:t>
      </w:r>
      <w:proofErr w:type="gramEnd"/>
    </w:p>
    <w:p w:rsidR="00BA15BA" w:rsidRDefault="00BA15BA" w:rsidP="00BA1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Произведения народной культуры</w:t>
      </w:r>
      <w:r>
        <w:rPr>
          <w:rFonts w:ascii="Times New Roman" w:hAnsi="Times New Roman" w:cs="Times New Roman"/>
          <w:sz w:val="28"/>
          <w:szCs w:val="28"/>
        </w:rPr>
        <w:t>:  Клинские елочные игрушки, шишки из разных материалов, помещенные в красивую коробку. Березовый туесок с сосновыми и кедровыми шишками для декорирования.</w:t>
      </w:r>
    </w:p>
    <w:p w:rsidR="00BA15BA" w:rsidRDefault="00BA15BA" w:rsidP="00BA1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>
        <w:rPr>
          <w:rFonts w:ascii="Times New Roman" w:hAnsi="Times New Roman" w:cs="Times New Roman"/>
          <w:sz w:val="28"/>
          <w:szCs w:val="28"/>
        </w:rPr>
        <w:t>: искусственная елочка, костюм медведя, шишки с заранее прикрепленными петельками, белая краска (гуашь), ватные палочки, подставки под шишки, салфетки; ложки деревянные, аудиоколонка, аудиозапись песен  («Мишка косолапый», «Музыка для оркестра с ложками»).</w:t>
      </w:r>
      <w:proofErr w:type="gramEnd"/>
    </w:p>
    <w:p w:rsidR="00BA15BA" w:rsidRPr="00C40A75" w:rsidRDefault="00BA15BA" w:rsidP="00BA15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BA15BA" w:rsidRDefault="00BA15BA" w:rsidP="00BA15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 оформлен в стиле русской деревенской избы. Входит хозяюшка с детками, здоровается.</w:t>
      </w:r>
    </w:p>
    <w:p w:rsidR="00BA15BA" w:rsidRDefault="00BA15BA" w:rsidP="00BA15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Хозяюшка. </w:t>
      </w:r>
    </w:p>
    <w:p w:rsidR="00BA15BA" w:rsidRDefault="00BA15BA" w:rsidP="00BA15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гости дорогие!</w:t>
      </w:r>
    </w:p>
    <w:p w:rsidR="00BA15BA" w:rsidRDefault="00BA15BA" w:rsidP="00BA15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 Бог тому,</w:t>
      </w:r>
    </w:p>
    <w:p w:rsidR="00BA15BA" w:rsidRDefault="00BA15BA" w:rsidP="00BA15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 нашем дому,</w:t>
      </w:r>
    </w:p>
    <w:p w:rsidR="00BA15BA" w:rsidRDefault="00BA15BA" w:rsidP="00BA15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Дорогим гостям,</w:t>
      </w:r>
    </w:p>
    <w:p w:rsidR="00BA15BA" w:rsidRDefault="00BA15BA" w:rsidP="00BA15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Милым детушкам.</w:t>
      </w:r>
    </w:p>
    <w:p w:rsidR="00BA15BA" w:rsidRDefault="00BA15BA" w:rsidP="00BA15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Наделил бы вас Господь</w:t>
      </w:r>
    </w:p>
    <w:p w:rsidR="00BA15BA" w:rsidRDefault="00BA15BA" w:rsidP="00BA15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житьём, и </w:t>
      </w:r>
      <w:proofErr w:type="gramStart"/>
      <w:r>
        <w:rPr>
          <w:rFonts w:ascii="Times New Roman" w:hAnsi="Times New Roman" w:cs="Times New Roman"/>
          <w:sz w:val="28"/>
          <w:szCs w:val="28"/>
        </w:rPr>
        <w:t>бытьём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BA15BA" w:rsidRDefault="00BA15BA" w:rsidP="00BA15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здоровьицем!</w:t>
      </w:r>
    </w:p>
    <w:p w:rsidR="00BA15BA" w:rsidRDefault="00BA15BA" w:rsidP="00BA15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 здороваются.</w:t>
      </w:r>
    </w:p>
    <w:p w:rsidR="00BA15BA" w:rsidRDefault="00BA15BA" w:rsidP="00BA1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Хозяюшка: Проходите, гости дорогие, присаживайтесь. </w:t>
      </w:r>
    </w:p>
    <w:p w:rsidR="00BA15BA" w:rsidRDefault="00BA15BA" w:rsidP="00BA1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садятся за стол, на котором стоит елочка без игрушек.</w:t>
      </w:r>
    </w:p>
    <w:p w:rsidR="00BA15BA" w:rsidRDefault="00BA15BA" w:rsidP="00BA1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Хозяюшка: Ребята,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знаете какой праздник у нас наступает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BA15BA" w:rsidRDefault="00BA15BA" w:rsidP="00BA1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отвечают.</w:t>
      </w:r>
    </w:p>
    <w:p w:rsidR="00BA15BA" w:rsidRDefault="00BA15BA" w:rsidP="00BA15BA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Хозяюшка: Правильно ребята. Новый год. Мы будем веселиться,  праздновать, ждать в гости Дедушку Мороза. Вот и я к празднику готовлюсь. Хочу елочку украсить. Вы мне поможете? А чем украшают елку? (0тветы детей). Правильно елочными игрушками. Посмотрите, какие у меня красивые игрушки. На что   они похожи? (на шишки). Возьмите их в руки, какие они красивые, разноцветные,  с белыми узорами. Мы можем с ними поиграть. </w:t>
      </w:r>
    </w:p>
    <w:p w:rsidR="00BA15BA" w:rsidRDefault="00BA15BA" w:rsidP="00BA15BA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Самомассаж с шишками.</w:t>
      </w:r>
    </w:p>
    <w:p w:rsidR="00BA15BA" w:rsidRDefault="00BA15BA" w:rsidP="00BA15BA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Шишку я в руке держу</w:t>
      </w:r>
      <w:proofErr w:type="gramStart"/>
      <w:r>
        <w:rPr>
          <w:color w:val="000000"/>
          <w:sz w:val="28"/>
          <w:szCs w:val="28"/>
        </w:rPr>
        <w:br/>
        <w:t>Т</w:t>
      </w:r>
      <w:proofErr w:type="gramEnd"/>
      <w:r>
        <w:rPr>
          <w:color w:val="000000"/>
          <w:sz w:val="28"/>
          <w:szCs w:val="28"/>
        </w:rPr>
        <w:t>о сожму, то разожму</w:t>
      </w:r>
      <w:r>
        <w:rPr>
          <w:color w:val="000000"/>
          <w:sz w:val="28"/>
          <w:szCs w:val="28"/>
        </w:rPr>
        <w:br/>
        <w:t>Поиграю с нею –</w:t>
      </w:r>
      <w:r>
        <w:rPr>
          <w:color w:val="000000"/>
          <w:sz w:val="28"/>
          <w:szCs w:val="28"/>
        </w:rPr>
        <w:br/>
        <w:t>Ладони разогрею.</w:t>
      </w:r>
    </w:p>
    <w:p w:rsidR="00BA15BA" w:rsidRDefault="00BA15BA" w:rsidP="00BA15BA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rPr>
          <w:color w:val="000000"/>
          <w:sz w:val="28"/>
          <w:szCs w:val="28"/>
        </w:rPr>
        <w:t>Вот сжимаю правою</w:t>
      </w:r>
      <w:proofErr w:type="gramStart"/>
      <w:r>
        <w:rPr>
          <w:color w:val="000000"/>
          <w:sz w:val="28"/>
          <w:szCs w:val="28"/>
        </w:rPr>
        <w:br/>
        <w:t>В</w:t>
      </w:r>
      <w:proofErr w:type="gramEnd"/>
      <w:r>
        <w:rPr>
          <w:color w:val="000000"/>
          <w:sz w:val="28"/>
          <w:szCs w:val="28"/>
        </w:rPr>
        <w:t>от сжимаю левою.</w:t>
      </w:r>
      <w:r>
        <w:rPr>
          <w:color w:val="000000"/>
          <w:sz w:val="28"/>
          <w:szCs w:val="28"/>
        </w:rPr>
        <w:br/>
        <w:t>Буду шишки я сжимать,</w:t>
      </w:r>
      <w:r>
        <w:rPr>
          <w:color w:val="000000"/>
          <w:sz w:val="28"/>
          <w:szCs w:val="28"/>
        </w:rPr>
        <w:br/>
        <w:t>Буду руки укреплять.</w:t>
      </w:r>
    </w:p>
    <w:p w:rsidR="00BA15BA" w:rsidRDefault="00BA15BA" w:rsidP="00BA1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 украсим нашу елочку (дети вешают шишки на елку). Какая елочка стала нарядная, красивая.</w:t>
      </w:r>
    </w:p>
    <w:p w:rsidR="00BA15BA" w:rsidRDefault="00BA15BA" w:rsidP="00BA1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Стук в дверь. Входит медведь.</w:t>
      </w:r>
    </w:p>
    <w:p w:rsidR="00BA15BA" w:rsidRDefault="00BA15BA" w:rsidP="00BA1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Хозяюшка: Вот так гость к нам пожаловал. Здравствуй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15BA" w:rsidRDefault="00BA15BA" w:rsidP="00BA1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Мишка: Здравствуйте ребята, здравствуй Хозяюшка. Мне скучно в лесу стало, я решил к вам прийти, с ребятками поиграть.</w:t>
      </w:r>
    </w:p>
    <w:p w:rsidR="00BA15BA" w:rsidRDefault="00BA15BA" w:rsidP="00BA1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Хозяюшка: Как хорошо, что ты к нам зашел. Мы с ребятами тоже веселиться любим. Ребята, давайте с Мишкой поиграем. </w:t>
      </w:r>
    </w:p>
    <w:p w:rsidR="00BA15BA" w:rsidRDefault="00BA15BA" w:rsidP="00BA1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Мишка: я вам шишки принес. Очень уж люблю с ними  играть</w:t>
      </w:r>
    </w:p>
    <w:p w:rsidR="00BA15BA" w:rsidRDefault="00BA15BA" w:rsidP="00BA15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«Мишка косолапый» </w:t>
      </w:r>
    </w:p>
    <w:p w:rsidR="00BA15BA" w:rsidRDefault="00BA15BA" w:rsidP="00BA1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Мишка рассыпает шишки на полу. Дети собирают их  и поют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A15BA" w:rsidRDefault="00BA15BA" w:rsidP="00BA1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Хозяюшка: Спасибо тебе Мишка за веселую игру. А мы тут к празднику готовимся, елку наряжаем, Шишками украшаем.</w:t>
      </w:r>
    </w:p>
    <w:p w:rsidR="00BA15BA" w:rsidRDefault="00BA15BA" w:rsidP="00BA1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Мишка: Какая красивая у вас елочка. Я бы тоже украсил елочку в лесу,  только у меня шишки не такие красивые, как у вас.</w:t>
      </w:r>
    </w:p>
    <w:p w:rsidR="00BA15BA" w:rsidRDefault="00BA15BA" w:rsidP="00BA1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Хозяюшка: а мы с ребятами тебе сейчас поможем. Быстро твои шишки раскрасим. Ребятки, поможем Мишке? (Ответы детей). Берите по шишке да за стол проходите. </w:t>
      </w:r>
    </w:p>
    <w:p w:rsidR="00BA15BA" w:rsidRDefault="00BA15BA" w:rsidP="00BA1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проходят к столу, на котором приготовлены: белая краска (гуашь), ватные палочки, подставки под шишки, салфетки.  Раскрашивают шишки и дарят медведю.</w:t>
      </w:r>
    </w:p>
    <w:p w:rsidR="00BA15BA" w:rsidRDefault="00BA15BA" w:rsidP="00BA1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Мишка: Вот спасибо дорогие мои, какие красивые шишки получились. А  я в благодарность вам новый танец подарю.</w:t>
      </w:r>
    </w:p>
    <w:p w:rsidR="00BA15BA" w:rsidRDefault="00BA15BA" w:rsidP="00BA1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учит детей новому танцу с ложками. Прощается и уходит в лес наряжать елочку.</w:t>
      </w:r>
    </w:p>
    <w:p w:rsidR="00C161DC" w:rsidRDefault="00C161DC" w:rsidP="00BA1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занятие </w:t>
      </w:r>
      <w:hyperlink r:id="rId8" w:tgtFrame="_blank" w:history="1">
        <w:r>
          <w:rPr>
            <w:rStyle w:val="ac"/>
            <w:rFonts w:ascii="Arial" w:hAnsi="Arial" w:cs="Arial"/>
            <w:sz w:val="23"/>
            <w:szCs w:val="23"/>
            <w:shd w:val="clear" w:color="auto" w:fill="FFFFFF"/>
          </w:rPr>
          <w:t>https://youtu.be/xCrXDGAqBTk</w:t>
        </w:r>
      </w:hyperlink>
    </w:p>
    <w:p w:rsidR="00BA15BA" w:rsidRDefault="00BA15BA" w:rsidP="00BA1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Хозяюшка: Ну что ребята, и нам пришла пора прощаться, вам в группу нужно возвращаться. Вы такие молодцы. Сегодня много дел сделали. (Дети вспоминают, что делали на занятии). </w:t>
      </w:r>
    </w:p>
    <w:p w:rsidR="00BA15BA" w:rsidRDefault="00BA15BA" w:rsidP="00BA1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Хозяюшка благодарит детей за помощь и прощается с ними.</w:t>
      </w:r>
    </w:p>
    <w:p w:rsidR="00BA15BA" w:rsidRPr="00EE3621" w:rsidRDefault="00BA15BA" w:rsidP="00BA15B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E3621">
        <w:rPr>
          <w:rFonts w:ascii="Times New Roman" w:hAnsi="Times New Roman" w:cs="Times New Roman"/>
          <w:b/>
          <w:sz w:val="28"/>
          <w:szCs w:val="28"/>
        </w:rPr>
        <w:t xml:space="preserve">ПРИЛОЖЕНИЕ № </w:t>
      </w:r>
      <w:r w:rsidR="00C40A75">
        <w:rPr>
          <w:rFonts w:ascii="Times New Roman" w:hAnsi="Times New Roman" w:cs="Times New Roman"/>
          <w:b/>
          <w:sz w:val="28"/>
          <w:szCs w:val="28"/>
        </w:rPr>
        <w:t>5</w:t>
      </w:r>
    </w:p>
    <w:p w:rsidR="00EE3621" w:rsidRPr="00BA15BA" w:rsidRDefault="00BA15BA" w:rsidP="00BA15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15BA">
        <w:rPr>
          <w:rFonts w:ascii="Times New Roman" w:eastAsia="Cambria" w:hAnsi="Times New Roman" w:cs="Times New Roman"/>
          <w:b/>
          <w:sz w:val="28"/>
          <w:szCs w:val="28"/>
        </w:rPr>
        <w:t>Перспективный план</w:t>
      </w:r>
    </w:p>
    <w:tbl>
      <w:tblPr>
        <w:tblStyle w:val="ab"/>
        <w:tblW w:w="9781" w:type="dxa"/>
        <w:tblInd w:w="108" w:type="dxa"/>
        <w:tblLook w:val="04A0" w:firstRow="1" w:lastRow="0" w:firstColumn="1" w:lastColumn="0" w:noHBand="0" w:noVBand="1"/>
      </w:tblPr>
      <w:tblGrid>
        <w:gridCol w:w="1263"/>
        <w:gridCol w:w="2273"/>
        <w:gridCol w:w="3355"/>
        <w:gridCol w:w="2890"/>
      </w:tblGrid>
      <w:tr w:rsidR="00BA15BA" w:rsidRPr="00BA15BA" w:rsidTr="00BA15BA"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BA" w:rsidRPr="00EE3621" w:rsidRDefault="00BA15B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BA" w:rsidRPr="00EE3621" w:rsidRDefault="00BA15BA">
            <w:pPr>
              <w:ind w:right="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BA" w:rsidRPr="00EE3621" w:rsidRDefault="00BA15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Малые формы фольклора в режимных моментах и свободной деятельности.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BA" w:rsidRPr="00EE3621" w:rsidRDefault="00BA15B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Работа воспитателя с родителями</w:t>
            </w:r>
          </w:p>
        </w:tc>
      </w:tr>
      <w:tr w:rsidR="00BA15BA" w:rsidRPr="00BA15BA" w:rsidTr="00BA15BA">
        <w:trPr>
          <w:cantSplit/>
          <w:trHeight w:val="1134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BA" w:rsidRPr="00EE3621" w:rsidRDefault="00BA15B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E362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BA" w:rsidRPr="00EE3621" w:rsidRDefault="00BA15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hAnsi="Times New Roman" w:cs="Times New Roman"/>
                <w:sz w:val="24"/>
                <w:szCs w:val="24"/>
              </w:rPr>
              <w:t>«Здравствуйте, гости дорогие»</w:t>
            </w:r>
          </w:p>
          <w:p w:rsidR="00BA15BA" w:rsidRPr="00EE3621" w:rsidRDefault="00BA15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hAnsi="Times New Roman" w:cs="Times New Roman"/>
                <w:sz w:val="24"/>
                <w:szCs w:val="24"/>
              </w:rPr>
              <w:t>Знакомство с русской избой и ее хозяйкой.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BA" w:rsidRPr="00EE3621" w:rsidRDefault="00BA15BA">
            <w:pPr>
              <w:spacing w:after="2" w:line="235" w:lineRule="auto"/>
              <w:ind w:righ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«Кто из нас хороший» </w:t>
            </w:r>
          </w:p>
          <w:p w:rsidR="00BA15BA" w:rsidRPr="00EE3621" w:rsidRDefault="00BA15BA">
            <w:pPr>
              <w:spacing w:after="2" w:line="235" w:lineRule="auto"/>
              <w:ind w:right="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«Не плач, не плач детка» - «Водичка, водичка умой мое личико» </w:t>
            </w:r>
          </w:p>
          <w:p w:rsidR="00BA15BA" w:rsidRPr="00EE3621" w:rsidRDefault="00BA15BA">
            <w:pPr>
              <w:spacing w:after="2" w:line="235" w:lineRule="auto"/>
              <w:ind w:right="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«Ладушки, ладушки» и др.</w:t>
            </w:r>
          </w:p>
          <w:p w:rsidR="00BA15BA" w:rsidRPr="00EE3621" w:rsidRDefault="00BA15BA">
            <w:pPr>
              <w:spacing w:after="2" w:line="235" w:lineRule="auto"/>
              <w:ind w:right="5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BA" w:rsidRPr="00EE3621" w:rsidRDefault="00BA15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Знакомство с родителями, выявление творческих способностей родителей.  </w:t>
            </w:r>
          </w:p>
        </w:tc>
      </w:tr>
      <w:tr w:rsidR="00BA15BA" w:rsidRPr="00BA15BA" w:rsidTr="00BA15BA"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BA" w:rsidRPr="00EE3621" w:rsidRDefault="00BA15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BA" w:rsidRPr="00EE3621" w:rsidRDefault="00BA1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«Ходит дрема возле дома»</w:t>
            </w:r>
          </w:p>
          <w:p w:rsidR="00BA15BA" w:rsidRPr="00EE3621" w:rsidRDefault="00BA15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колыбельными песнями.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5BA" w:rsidRPr="00EE3621" w:rsidRDefault="00BA1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«Кран откройся, нос умойся» - «Лейся, чистая водичка, ты умой мое личико» </w:t>
            </w:r>
          </w:p>
          <w:p w:rsidR="00BA15BA" w:rsidRPr="00EE3621" w:rsidRDefault="00BA15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«Дождик, дождик полно лить»</w:t>
            </w:r>
          </w:p>
          <w:p w:rsidR="00BA15BA" w:rsidRPr="00EE3621" w:rsidRDefault="00BA15BA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BA" w:rsidRPr="00EE3621" w:rsidRDefault="00BA15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eastAsia="Cambria" w:hAnsi="Times New Roman" w:cs="Times New Roman"/>
                <w:color w:val="373737"/>
                <w:sz w:val="24"/>
                <w:szCs w:val="24"/>
              </w:rPr>
              <w:t>Оформление папки передвижки на тему:  «Устное народное творчество. Потешки»</w:t>
            </w:r>
          </w:p>
        </w:tc>
      </w:tr>
      <w:tr w:rsidR="00BA15BA" w:rsidRPr="00BA15BA" w:rsidTr="00BA15BA"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BA" w:rsidRPr="00EE3621" w:rsidRDefault="00BA15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BA" w:rsidRPr="00EE3621" w:rsidRDefault="00BA15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hAnsi="Times New Roman" w:cs="Times New Roman"/>
                <w:sz w:val="24"/>
                <w:szCs w:val="24"/>
              </w:rPr>
              <w:t>«Знакомство с волшебным сундучком и домовенком Кузей»</w:t>
            </w:r>
          </w:p>
          <w:p w:rsidR="00BA15BA" w:rsidRPr="00EE3621" w:rsidRDefault="00BA15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с Кузьмой. 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BA" w:rsidRPr="00EE3621" w:rsidRDefault="00BA15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«Ладушки, ладушки» - «</w:t>
            </w:r>
            <w:proofErr w:type="spellStart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- «Пошел котик на </w:t>
            </w:r>
            <w:proofErr w:type="spellStart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торжок</w:t>
            </w:r>
            <w:proofErr w:type="spellEnd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- «Тень </w:t>
            </w:r>
            <w:proofErr w:type="spellStart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тень</w:t>
            </w:r>
            <w:proofErr w:type="spellEnd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потетень</w:t>
            </w:r>
            <w:proofErr w:type="spellEnd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» - «Ножки, ножки, где вы были» и др.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BA" w:rsidRPr="00EE3621" w:rsidRDefault="00BA15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eastAsia="Cambria" w:hAnsi="Times New Roman" w:cs="Times New Roman"/>
                <w:color w:val="373737"/>
                <w:sz w:val="24"/>
                <w:szCs w:val="24"/>
              </w:rPr>
              <w:t>Консультация  на  тему: «С пальчиками играем, речь развиваем».</w:t>
            </w:r>
          </w:p>
        </w:tc>
      </w:tr>
      <w:tr w:rsidR="00BA15BA" w:rsidRPr="00BA15BA" w:rsidTr="00BA15BA"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BA" w:rsidRPr="00EE3621" w:rsidRDefault="00BA15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BA" w:rsidRPr="00EE3621" w:rsidRDefault="00BA15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hAnsi="Times New Roman" w:cs="Times New Roman"/>
                <w:sz w:val="24"/>
                <w:szCs w:val="24"/>
              </w:rPr>
              <w:t>«Уж ты</w:t>
            </w:r>
            <w:proofErr w:type="gramStart"/>
            <w:r w:rsidRPr="00EE362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E3621">
              <w:rPr>
                <w:rFonts w:ascii="Times New Roman" w:hAnsi="Times New Roman" w:cs="Times New Roman"/>
                <w:sz w:val="24"/>
                <w:szCs w:val="24"/>
              </w:rPr>
              <w:t xml:space="preserve"> зимушка-зима» </w:t>
            </w:r>
          </w:p>
          <w:p w:rsidR="00BA15BA" w:rsidRPr="00EE3621" w:rsidRDefault="00BA1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621">
              <w:rPr>
                <w:rFonts w:ascii="Times New Roman" w:hAnsi="Times New Roman" w:cs="Times New Roman"/>
                <w:sz w:val="24"/>
                <w:szCs w:val="24"/>
              </w:rPr>
              <w:t>«Сундучок Деда Мороза»</w:t>
            </w:r>
          </w:p>
          <w:p w:rsidR="00BA15BA" w:rsidRPr="00EE3621" w:rsidRDefault="00BA15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hAnsi="Times New Roman" w:cs="Times New Roman"/>
                <w:sz w:val="24"/>
                <w:szCs w:val="24"/>
              </w:rPr>
              <w:t>Загадывание загадок о зиме, зимней одежде. Беседа о новогодних праздниках.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BA" w:rsidRPr="00EE3621" w:rsidRDefault="00BA15BA">
            <w:pPr>
              <w:spacing w:after="8" w:line="254" w:lineRule="auto"/>
              <w:ind w:right="3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«Сидит белка на тележке» - «Ай, </w:t>
            </w:r>
            <w:proofErr w:type="spellStart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качи-качи-качи</w:t>
            </w:r>
            <w:proofErr w:type="spellEnd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- «Танцуй, моя кукла» - - «Ай, лады-лады-лады» - «Кто тут плачет, ой-ей-ей» - «Солнышко покажись» - «Вот и люди спят» - «Вот проснулся петушок» - «Киска, киска, киска брысь» </w:t>
            </w:r>
            <w:proofErr w:type="gramEnd"/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BA" w:rsidRPr="00EE3621" w:rsidRDefault="00BA15BA">
            <w:pPr>
              <w:rPr>
                <w:rFonts w:ascii="Times New Roman" w:eastAsia="Cambria" w:hAnsi="Times New Roman" w:cs="Times New Roman"/>
                <w:color w:val="333333"/>
                <w:sz w:val="24"/>
                <w:szCs w:val="24"/>
              </w:rPr>
            </w:pPr>
            <w:r w:rsidRPr="00EE3621">
              <w:rPr>
                <w:rFonts w:ascii="Times New Roman" w:eastAsia="Cambria" w:hAnsi="Times New Roman" w:cs="Times New Roman"/>
                <w:color w:val="333333"/>
                <w:sz w:val="24"/>
                <w:szCs w:val="24"/>
              </w:rPr>
              <w:t>«Кукла-</w:t>
            </w:r>
            <w:proofErr w:type="spellStart"/>
            <w:r w:rsidRPr="00EE3621">
              <w:rPr>
                <w:rFonts w:ascii="Times New Roman" w:eastAsia="Cambria" w:hAnsi="Times New Roman" w:cs="Times New Roman"/>
                <w:color w:val="333333"/>
                <w:sz w:val="24"/>
                <w:szCs w:val="24"/>
              </w:rPr>
              <w:t>пеленашка</w:t>
            </w:r>
            <w:proofErr w:type="spellEnd"/>
            <w:r w:rsidRPr="00EE3621">
              <w:rPr>
                <w:rFonts w:ascii="Times New Roman" w:eastAsia="Cambria" w:hAnsi="Times New Roman" w:cs="Times New Roman"/>
                <w:color w:val="333333"/>
                <w:sz w:val="24"/>
                <w:szCs w:val="24"/>
              </w:rPr>
              <w:t>»</w:t>
            </w:r>
          </w:p>
          <w:p w:rsidR="00BA15BA" w:rsidRPr="00EE3621" w:rsidRDefault="00BA15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eastAsia="Cambria" w:hAnsi="Times New Roman" w:cs="Times New Roman"/>
                <w:color w:val="333333"/>
                <w:sz w:val="24"/>
                <w:szCs w:val="24"/>
              </w:rPr>
              <w:t>Мастер – класс для родителей.</w:t>
            </w:r>
          </w:p>
        </w:tc>
      </w:tr>
      <w:tr w:rsidR="00BA15BA" w:rsidRPr="00BA15BA" w:rsidTr="00BA15BA"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BA" w:rsidRPr="00EE3621" w:rsidRDefault="00BA15B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E3621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BA" w:rsidRPr="00EE3621" w:rsidRDefault="00BA15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hAnsi="Times New Roman" w:cs="Times New Roman"/>
                <w:sz w:val="24"/>
                <w:szCs w:val="24"/>
              </w:rPr>
              <w:t>«Печка – матушка»</w:t>
            </w:r>
          </w:p>
          <w:p w:rsidR="00BA15BA" w:rsidRPr="00EE3621" w:rsidRDefault="00BA1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621">
              <w:rPr>
                <w:rFonts w:ascii="Times New Roman" w:hAnsi="Times New Roman" w:cs="Times New Roman"/>
                <w:sz w:val="24"/>
                <w:szCs w:val="24"/>
              </w:rPr>
              <w:t>Знакомство с печкой.</w:t>
            </w:r>
          </w:p>
          <w:p w:rsidR="00BA15BA" w:rsidRPr="00EE3621" w:rsidRDefault="00BA15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hAnsi="Times New Roman" w:cs="Times New Roman"/>
                <w:sz w:val="24"/>
                <w:szCs w:val="24"/>
              </w:rPr>
              <w:t xml:space="preserve">«Ай </w:t>
            </w:r>
            <w:proofErr w:type="spellStart"/>
            <w:r w:rsidRPr="00EE3621">
              <w:rPr>
                <w:rFonts w:ascii="Times New Roman" w:hAnsi="Times New Roman" w:cs="Times New Roman"/>
                <w:sz w:val="24"/>
                <w:szCs w:val="24"/>
              </w:rPr>
              <w:t>качи</w:t>
            </w:r>
            <w:proofErr w:type="spellEnd"/>
            <w:r w:rsidRPr="00EE3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E362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EE362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E3621">
              <w:rPr>
                <w:rFonts w:ascii="Times New Roman" w:hAnsi="Times New Roman" w:cs="Times New Roman"/>
                <w:sz w:val="24"/>
                <w:szCs w:val="24"/>
              </w:rPr>
              <w:t>ачи</w:t>
            </w:r>
            <w:proofErr w:type="spellEnd"/>
            <w:r w:rsidRPr="00EE3621">
              <w:rPr>
                <w:rFonts w:ascii="Times New Roman" w:hAnsi="Times New Roman" w:cs="Times New Roman"/>
                <w:sz w:val="24"/>
                <w:szCs w:val="24"/>
              </w:rPr>
              <w:t xml:space="preserve"> глянь баранки калачи»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BA" w:rsidRPr="00EE3621" w:rsidRDefault="00BA15BA" w:rsidP="00BA15BA">
            <w:pPr>
              <w:spacing w:line="23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«Еду к бабе, еду к деду» - «Сорока, сорока» - «Кисонька-</w:t>
            </w:r>
            <w:proofErr w:type="spellStart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мурысынька</w:t>
            </w:r>
            <w:proofErr w:type="spellEnd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- «Петушок, петушок» - «Жили у бабуси» - «Валенки, валенки» - «Топ, топ по земле» - «Не плачь, не плачь детка» - «Сынок, не </w:t>
            </w:r>
            <w:proofErr w:type="gramStart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плачь</w:t>
            </w:r>
            <w:proofErr w:type="gramEnd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испеку калач» - «По кочкам, по кочкам» 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5BA" w:rsidRPr="00EE3621" w:rsidRDefault="00BA15BA">
            <w:pPr>
              <w:spacing w:line="264" w:lineRule="auto"/>
              <w:ind w:left="3" w:right="20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Оказание помощи в изготовлении настольного театра на деревянных лопаточках </w:t>
            </w:r>
          </w:p>
          <w:p w:rsidR="00BA15BA" w:rsidRPr="00EE3621" w:rsidRDefault="00BA15BA">
            <w:pPr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EE3621">
              <w:rPr>
                <w:rFonts w:ascii="Times New Roman" w:eastAsia="Cambria" w:hAnsi="Times New Roman" w:cs="Times New Roman"/>
                <w:sz w:val="24"/>
                <w:szCs w:val="24"/>
              </w:rPr>
              <w:t>«Теремок»</w:t>
            </w:r>
          </w:p>
          <w:p w:rsidR="00BA15BA" w:rsidRPr="00EE3621" w:rsidRDefault="00BA15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15BA" w:rsidRPr="00BA15BA" w:rsidTr="00BA15BA"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5BA" w:rsidRPr="00EE3621" w:rsidRDefault="00BA15B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A15BA" w:rsidRPr="00EE3621" w:rsidRDefault="00BA15B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E3621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BA" w:rsidRPr="00EE3621" w:rsidRDefault="00BA15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E3621">
              <w:rPr>
                <w:rFonts w:ascii="Times New Roman" w:hAnsi="Times New Roman" w:cs="Times New Roman"/>
                <w:sz w:val="24"/>
                <w:szCs w:val="24"/>
              </w:rPr>
              <w:t>Трень</w:t>
            </w:r>
            <w:proofErr w:type="spellEnd"/>
            <w:r w:rsidRPr="00EE3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E362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EE362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EE3621">
              <w:rPr>
                <w:rFonts w:ascii="Times New Roman" w:hAnsi="Times New Roman" w:cs="Times New Roman"/>
                <w:sz w:val="24"/>
                <w:szCs w:val="24"/>
              </w:rPr>
              <w:t>рень</w:t>
            </w:r>
            <w:proofErr w:type="spellEnd"/>
            <w:r w:rsidRPr="00EE3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621">
              <w:rPr>
                <w:rFonts w:ascii="Times New Roman" w:hAnsi="Times New Roman" w:cs="Times New Roman"/>
                <w:sz w:val="24"/>
                <w:szCs w:val="24"/>
              </w:rPr>
              <w:t>гусельки</w:t>
            </w:r>
            <w:proofErr w:type="spellEnd"/>
            <w:r w:rsidRPr="00EE3621">
              <w:rPr>
                <w:rFonts w:ascii="Times New Roman" w:hAnsi="Times New Roman" w:cs="Times New Roman"/>
                <w:sz w:val="24"/>
                <w:szCs w:val="24"/>
              </w:rPr>
              <w:t>»  знакомство с народными инструментами.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BA" w:rsidRPr="00EE3621" w:rsidRDefault="00BA15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Тили-бом</w:t>
            </w:r>
            <w:proofErr w:type="gramEnd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- «Как повадился </w:t>
            </w:r>
            <w:proofErr w:type="spellStart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коток</w:t>
            </w:r>
            <w:proofErr w:type="spellEnd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- «Баю, баю, </w:t>
            </w:r>
            <w:proofErr w:type="spellStart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баюшок</w:t>
            </w:r>
            <w:proofErr w:type="spellEnd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» - «Уходи с дороги кот» - «Ай, лады-лады-лады» - «</w:t>
            </w:r>
            <w:proofErr w:type="spellStart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Цыть</w:t>
            </w:r>
            <w:proofErr w:type="spellEnd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цыть</w:t>
            </w:r>
            <w:proofErr w:type="spellEnd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, не плачь» - «</w:t>
            </w:r>
            <w:proofErr w:type="spellStart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Чок</w:t>
            </w:r>
            <w:proofErr w:type="spellEnd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чок</w:t>
            </w:r>
            <w:proofErr w:type="spellEnd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чок</w:t>
            </w:r>
            <w:proofErr w:type="spellEnd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, зубы на крючок» - «Завяжи по туже шарф» - «Уходи с дороги кот» - «Умница, Катенька»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5BA" w:rsidRPr="00EE3621" w:rsidRDefault="00BA15BA">
            <w:pPr>
              <w:ind w:left="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eastAsia="Cambria" w:hAnsi="Times New Roman" w:cs="Times New Roman"/>
                <w:color w:val="373737"/>
                <w:sz w:val="24"/>
                <w:szCs w:val="24"/>
              </w:rPr>
              <w:t xml:space="preserve">Консультация </w:t>
            </w:r>
          </w:p>
          <w:p w:rsidR="00BA15BA" w:rsidRPr="00EE3621" w:rsidRDefault="00BA15BA">
            <w:pPr>
              <w:spacing w:after="31" w:line="235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EE3621">
              <w:rPr>
                <w:rFonts w:ascii="Times New Roman" w:eastAsia="Cambria" w:hAnsi="Times New Roman" w:cs="Times New Roman"/>
                <w:color w:val="373737"/>
                <w:sz w:val="24"/>
                <w:szCs w:val="24"/>
              </w:rPr>
              <w:t xml:space="preserve">«Почитай мне мама сказку». </w:t>
            </w:r>
          </w:p>
          <w:p w:rsidR="00BA15BA" w:rsidRPr="00EE3621" w:rsidRDefault="00BA15BA">
            <w:pPr>
              <w:ind w:left="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15BA" w:rsidRPr="00BA15BA" w:rsidTr="00BA15BA"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BA" w:rsidRPr="00EE3621" w:rsidRDefault="00BA15B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E3621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BA" w:rsidRPr="00EE3621" w:rsidRDefault="00BA15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hAnsi="Times New Roman" w:cs="Times New Roman"/>
                <w:sz w:val="24"/>
                <w:szCs w:val="24"/>
              </w:rPr>
              <w:t xml:space="preserve">«Мы давно блинов не ели»  </w:t>
            </w:r>
            <w:proofErr w:type="spellStart"/>
            <w:r w:rsidRPr="00EE3621">
              <w:rPr>
                <w:rFonts w:ascii="Times New Roman" w:hAnsi="Times New Roman" w:cs="Times New Roman"/>
                <w:sz w:val="24"/>
                <w:szCs w:val="24"/>
              </w:rPr>
              <w:t>масляничное</w:t>
            </w:r>
            <w:proofErr w:type="spellEnd"/>
            <w:r w:rsidRPr="00EE3621">
              <w:rPr>
                <w:rFonts w:ascii="Times New Roman" w:hAnsi="Times New Roman" w:cs="Times New Roman"/>
                <w:sz w:val="24"/>
                <w:szCs w:val="24"/>
              </w:rPr>
              <w:t xml:space="preserve"> развлечение 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BA" w:rsidRPr="00EE3621" w:rsidRDefault="00BA15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«Солнышко ведрышко» - «Иди, весна, </w:t>
            </w:r>
            <w:proofErr w:type="gramStart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иди</w:t>
            </w:r>
            <w:proofErr w:type="gramEnd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красна» - «Водичка серебристая» - «Ходит сон по хате» - «Вот они сапожки» - «Большие ноги шли по дороге» - «Курочка - </w:t>
            </w:r>
            <w:proofErr w:type="spellStart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тараторочка</w:t>
            </w:r>
            <w:proofErr w:type="spellEnd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- «Наши уточки с утра»  «Кто не моет руки с мылом» Чтение и пение </w:t>
            </w:r>
            <w:proofErr w:type="spellStart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весне.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BA" w:rsidRPr="00EE3621" w:rsidRDefault="00BA15BA">
            <w:pPr>
              <w:spacing w:line="235" w:lineRule="auto"/>
              <w:ind w:left="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eastAsia="Cambria" w:hAnsi="Times New Roman" w:cs="Times New Roman"/>
                <w:color w:val="333333"/>
                <w:sz w:val="24"/>
                <w:szCs w:val="24"/>
              </w:rPr>
              <w:t>Оформление родителями: альбома  потешек, книжк</w:t>
            </w:r>
            <w:proofErr w:type="gramStart"/>
            <w:r w:rsidRPr="00EE3621">
              <w:rPr>
                <w:rFonts w:ascii="Times New Roman" w:eastAsia="Cambria" w:hAnsi="Times New Roman" w:cs="Times New Roman"/>
                <w:color w:val="333333"/>
                <w:sz w:val="24"/>
                <w:szCs w:val="24"/>
              </w:rPr>
              <w:t>а-</w:t>
            </w:r>
            <w:proofErr w:type="gramEnd"/>
            <w:r w:rsidRPr="00EE3621">
              <w:rPr>
                <w:rFonts w:ascii="Times New Roman" w:eastAsia="Cambria" w:hAnsi="Times New Roman" w:cs="Times New Roman"/>
                <w:color w:val="333333"/>
                <w:sz w:val="24"/>
                <w:szCs w:val="24"/>
              </w:rPr>
              <w:t xml:space="preserve"> игрушка</w:t>
            </w:r>
          </w:p>
        </w:tc>
      </w:tr>
      <w:tr w:rsidR="00BA15BA" w:rsidRPr="00BA15BA" w:rsidTr="00BA15BA"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BA" w:rsidRPr="00EE3621" w:rsidRDefault="00BA15B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E3621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BA" w:rsidRPr="00EE3621" w:rsidRDefault="00BA15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hAnsi="Times New Roman" w:cs="Times New Roman"/>
                <w:sz w:val="24"/>
                <w:szCs w:val="24"/>
              </w:rPr>
              <w:t xml:space="preserve">«Здравствуй Солнышко -  </w:t>
            </w:r>
            <w:proofErr w:type="spellStart"/>
            <w:r w:rsidRPr="00EE3621">
              <w:rPr>
                <w:rFonts w:ascii="Times New Roman" w:hAnsi="Times New Roman" w:cs="Times New Roman"/>
                <w:sz w:val="24"/>
                <w:szCs w:val="24"/>
              </w:rPr>
              <w:t>колоколнышко</w:t>
            </w:r>
            <w:proofErr w:type="spellEnd"/>
            <w:r w:rsidRPr="00EE36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BA" w:rsidRPr="00EE3621" w:rsidRDefault="00BA1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«Спи, дитя до утра» </w:t>
            </w:r>
          </w:p>
          <w:p w:rsidR="00BA15BA" w:rsidRPr="00EE3621" w:rsidRDefault="00BA15BA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«Гуси, вы гуси»  «Курочка </w:t>
            </w:r>
            <w:proofErr w:type="spellStart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рябушечка</w:t>
            </w:r>
            <w:proofErr w:type="spellEnd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»  «</w:t>
            </w:r>
            <w:proofErr w:type="spellStart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Кукушечка</w:t>
            </w:r>
            <w:proofErr w:type="spellEnd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кукушечка</w:t>
            </w:r>
            <w:proofErr w:type="spellEnd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»  «Как у нашего кота» «Солнышко покажись»  «</w:t>
            </w:r>
            <w:proofErr w:type="spellStart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Тарара</w:t>
            </w:r>
            <w:proofErr w:type="spellEnd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тарара</w:t>
            </w:r>
            <w:proofErr w:type="spellEnd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 «Из-за леса, из-за гор» «Коза </w:t>
            </w:r>
            <w:proofErr w:type="spellStart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хлопота</w:t>
            </w:r>
            <w:proofErr w:type="spellEnd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BA15BA" w:rsidRPr="00EE3621" w:rsidRDefault="00BA15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Разучивание </w:t>
            </w:r>
            <w:proofErr w:type="gramStart"/>
            <w:r w:rsidRPr="00EE3621">
              <w:rPr>
                <w:rFonts w:ascii="Times New Roman" w:eastAsia="Cambria" w:hAnsi="Times New Roman" w:cs="Times New Roman"/>
                <w:sz w:val="24"/>
                <w:szCs w:val="24"/>
              </w:rPr>
              <w:t>п</w:t>
            </w:r>
            <w:proofErr w:type="gramEnd"/>
            <w:r w:rsidRPr="00EE3621">
              <w:rPr>
                <w:rFonts w:ascii="Times New Roman" w:eastAsia="Cambria" w:hAnsi="Times New Roman" w:cs="Times New Roman"/>
                <w:sz w:val="24"/>
                <w:szCs w:val="24"/>
              </w:rPr>
              <w:t>\игр «Мыши водят хоровод»,  «Солнышко и дождик»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5BA" w:rsidRPr="00EE3621" w:rsidRDefault="00BA15BA">
            <w:pPr>
              <w:spacing w:after="192" w:line="264" w:lineRule="auto"/>
              <w:ind w:left="3" w:righ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15BA" w:rsidRPr="00BA15BA" w:rsidTr="00BA15BA"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BA" w:rsidRPr="00EE3621" w:rsidRDefault="00BA15BA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E3621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BA" w:rsidRPr="00EE3621" w:rsidRDefault="00BA15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hAnsi="Times New Roman" w:cs="Times New Roman"/>
                <w:sz w:val="24"/>
                <w:szCs w:val="24"/>
              </w:rPr>
              <w:t>«Прощание с избой и хозяйкой до осени»</w:t>
            </w:r>
          </w:p>
          <w:p w:rsidR="00BA15BA" w:rsidRPr="00EE3621" w:rsidRDefault="00BA15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hAnsi="Times New Roman" w:cs="Times New Roman"/>
                <w:sz w:val="24"/>
                <w:szCs w:val="24"/>
              </w:rPr>
              <w:t>Праздничный концерт.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BA" w:rsidRPr="00EE3621" w:rsidRDefault="00BA15BA">
            <w:pPr>
              <w:shd w:val="clear" w:color="auto" w:fill="FFFFFF"/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E3621">
              <w:rPr>
                <w:rFonts w:ascii="Times New Roman" w:eastAsia="Times New Roman" w:hAnsi="Times New Roman" w:cs="Times New Roman"/>
                <w:sz w:val="24"/>
                <w:szCs w:val="24"/>
              </w:rPr>
              <w:t>«Божья коровка»  «Радуга-дуга» «Дождик, дождик, пуще»  «Наши уточки с утра» «Дай молочка, буренушка»  «Солнышко покажись»  «Вот и люди спят»  «Бай, бай, бай, бай» «Чистая водичка умоет Саши личико»  Пение русских народных песен, частушек, рассказывание небылиц, отгадыванием загадок, игры, хороводы, подвижные народные игры.</w:t>
            </w:r>
            <w:proofErr w:type="gramEnd"/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BA" w:rsidRPr="00EE3621" w:rsidRDefault="00BA15B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3621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праздник и видеоотчет для родителей </w:t>
            </w:r>
          </w:p>
        </w:tc>
      </w:tr>
    </w:tbl>
    <w:p w:rsidR="00BA15BA" w:rsidRPr="0034263F" w:rsidRDefault="00BA15BA" w:rsidP="00BA15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0A75" w:rsidRDefault="00C40A75" w:rsidP="0017787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40A75" w:rsidRDefault="00C40A75" w:rsidP="0017787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40A75" w:rsidRDefault="00BA15BA" w:rsidP="00C40A7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E362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№ </w:t>
      </w:r>
      <w:r w:rsidR="00C40A75">
        <w:rPr>
          <w:rFonts w:ascii="Times New Roman" w:hAnsi="Times New Roman" w:cs="Times New Roman"/>
          <w:b/>
          <w:sz w:val="28"/>
          <w:szCs w:val="28"/>
        </w:rPr>
        <w:t>6</w:t>
      </w:r>
    </w:p>
    <w:p w:rsidR="00C40A75" w:rsidRDefault="00C40A75" w:rsidP="00C40A7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40A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Взаимодействие коллектива учреждения с социальными партнерами по вопросам создания воспитывающей культурной среды</w:t>
      </w:r>
    </w:p>
    <w:p w:rsidR="00184493" w:rsidRDefault="00184493" w:rsidP="00C40A75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708915C1" wp14:editId="56148ED0">
            <wp:extent cx="5348177" cy="7361399"/>
            <wp:effectExtent l="0" t="0" r="0" b="0"/>
            <wp:docPr id="1" name="Рисунок 1" descr="46 сош 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46 сош 0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370" cy="736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493" w:rsidRDefault="00184493" w:rsidP="00BA15B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7D87DB2" wp14:editId="6A7FCD0B">
            <wp:extent cx="5940425" cy="8174990"/>
            <wp:effectExtent l="0" t="0" r="3175" b="0"/>
            <wp:docPr id="5" name="Рисунок 5" descr="C:\Users\Красная Шапочка\Desktop\КУРСЫ  теремок\ДОГОВОРА О сотрудничес\46 сош 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Красная Шапочка\Desktop\КУРСЫ  теремок\ДОГОВОРА О сотрудничес\46 сош 0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2EB" w:rsidRPr="0034263F" w:rsidRDefault="00184493" w:rsidP="0034263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D230E37" wp14:editId="688012EC">
            <wp:extent cx="5940425" cy="8174990"/>
            <wp:effectExtent l="0" t="0" r="3175" b="0"/>
            <wp:docPr id="6" name="Рисунок 6" descr="C:\Users\Красная Шапочка\Desktop\КУРСЫ  теремок\ДОГОВОРА О сотрудничес\библиотека 1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Красная Шапочка\Desktop\КУРСЫ  теремок\ДОГОВОРА О сотрудничес\библиотека 1 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0A6" w:rsidRDefault="00184493" w:rsidP="003426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B7200D1" wp14:editId="60788018">
            <wp:extent cx="5940425" cy="8174990"/>
            <wp:effectExtent l="0" t="0" r="3175" b="0"/>
            <wp:docPr id="7" name="Рисунок 7" descr="C:\Users\Красная Шапочка\Desktop\КУРСЫ  теремок\ДОГОВОРА О сотрудничес\библиотека 2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Красная Шапочка\Desktop\КУРСЫ  теремок\ДОГОВОРА О сотрудничес\библиотека 2 0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493" w:rsidRDefault="00184493" w:rsidP="003426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9C4213B" wp14:editId="0FD32E07">
            <wp:extent cx="5940425" cy="8174990"/>
            <wp:effectExtent l="0" t="0" r="3175" b="0"/>
            <wp:docPr id="9" name="Рисунок 9" descr="C:\Users\Красная Шапочка\Desktop\КУРСЫ  теремок\ДОГОВОРА О сотрудничес\театр 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C:\Users\Красная Шапочка\Desktop\КУРСЫ  теремок\ДОГОВОРА О сотрудничес\театр 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493" w:rsidRPr="0034263F" w:rsidRDefault="00184493" w:rsidP="003426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29BAB43" wp14:editId="4B637774">
            <wp:extent cx="5940425" cy="8174990"/>
            <wp:effectExtent l="0" t="0" r="3175" b="0"/>
            <wp:docPr id="10" name="Рисунок 10" descr="C:\Users\Красная Шапочка\Desktop\КУРСЫ  теремок\ДОГОВОРА О сотрудничес\театр 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C:\Users\Красная Шапочка\Desktop\КУРСЫ  теремок\ДОГОВОРА О сотрудничес\театр 0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4493" w:rsidRPr="0034263F" w:rsidSect="00C40A75">
      <w:headerReference w:type="default" r:id="rId15"/>
      <w:footerReference w:type="default" r:id="rId16"/>
      <w:pgSz w:w="11906" w:h="16838"/>
      <w:pgMar w:top="1134" w:right="1134" w:bottom="1134" w:left="1134" w:header="283" w:footer="68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0A6" w:rsidRDefault="005260A6" w:rsidP="005260A6">
      <w:pPr>
        <w:spacing w:after="0" w:line="240" w:lineRule="auto"/>
      </w:pPr>
      <w:r>
        <w:separator/>
      </w:r>
    </w:p>
  </w:endnote>
  <w:endnote w:type="continuationSeparator" w:id="0">
    <w:p w:rsidR="005260A6" w:rsidRDefault="005260A6" w:rsidP="00526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8000"/>
      <w:docPartObj>
        <w:docPartGallery w:val="Page Numbers (Bottom of Page)"/>
        <w:docPartUnique/>
      </w:docPartObj>
    </w:sdtPr>
    <w:sdtEndPr/>
    <w:sdtContent>
      <w:p w:rsidR="009E0224" w:rsidRDefault="00437E9B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4C78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9E0224" w:rsidRDefault="009E0224">
    <w:pPr>
      <w:pStyle w:val="a5"/>
    </w:pPr>
  </w:p>
  <w:p w:rsidR="00600D46" w:rsidRDefault="00600D4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0A6" w:rsidRDefault="005260A6" w:rsidP="005260A6">
      <w:pPr>
        <w:spacing w:after="0" w:line="240" w:lineRule="auto"/>
      </w:pPr>
      <w:r>
        <w:separator/>
      </w:r>
    </w:p>
  </w:footnote>
  <w:footnote w:type="continuationSeparator" w:id="0">
    <w:p w:rsidR="005260A6" w:rsidRDefault="005260A6" w:rsidP="00526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A4E" w:rsidRPr="0034263F" w:rsidRDefault="00A16A4E">
    <w:pPr>
      <w:pStyle w:val="a3"/>
      <w:rPr>
        <w:rFonts w:ascii="Times New Roman" w:hAnsi="Times New Roman" w:cs="Times New Roman"/>
      </w:rPr>
    </w:pPr>
    <w:r w:rsidRPr="0034263F">
      <w:rPr>
        <w:rFonts w:ascii="Times New Roman" w:hAnsi="Times New Roman" w:cs="Times New Roman"/>
      </w:rPr>
      <w:t>Семенова Светлана Константиновна</w:t>
    </w:r>
  </w:p>
  <w:p w:rsidR="00A16A4E" w:rsidRPr="00A16A4E" w:rsidRDefault="0034263F" w:rsidP="00A16A4E">
    <w:pPr>
      <w:pStyle w:val="a3"/>
      <w:rPr>
        <w:rFonts w:ascii="Times New Roman" w:hAnsi="Times New Roman" w:cs="Times New Roman"/>
      </w:rPr>
    </w:pPr>
    <w:r>
      <w:rPr>
        <w:rFonts w:ascii="Times New Roman" w:hAnsi="Times New Roman" w:cs="Times New Roman"/>
        <w:bCs/>
      </w:rPr>
      <w:t xml:space="preserve">670009, </w:t>
    </w:r>
    <w:r w:rsidR="00A16A4E">
      <w:rPr>
        <w:rFonts w:ascii="Times New Roman" w:hAnsi="Times New Roman" w:cs="Times New Roman"/>
        <w:bCs/>
      </w:rPr>
      <w:t>Республика Бурятия</w:t>
    </w:r>
    <w:r>
      <w:rPr>
        <w:rFonts w:ascii="Times New Roman" w:hAnsi="Times New Roman" w:cs="Times New Roman"/>
        <w:bCs/>
      </w:rPr>
      <w:t xml:space="preserve">, г. </w:t>
    </w:r>
    <w:r w:rsidR="00A16A4E" w:rsidRPr="00A16A4E">
      <w:rPr>
        <w:rFonts w:ascii="Times New Roman" w:hAnsi="Times New Roman" w:cs="Times New Roman"/>
        <w:bCs/>
      </w:rPr>
      <w:t>Улан</w:t>
    </w:r>
    <w:r>
      <w:rPr>
        <w:rFonts w:ascii="Times New Roman" w:hAnsi="Times New Roman" w:cs="Times New Roman"/>
        <w:bCs/>
      </w:rPr>
      <w:t>-</w:t>
    </w:r>
    <w:r w:rsidR="00A16A4E" w:rsidRPr="00A16A4E">
      <w:rPr>
        <w:rFonts w:ascii="Times New Roman" w:hAnsi="Times New Roman" w:cs="Times New Roman"/>
        <w:bCs/>
      </w:rPr>
      <w:t>Удэ</w:t>
    </w:r>
    <w:r>
      <w:rPr>
        <w:rFonts w:ascii="Times New Roman" w:hAnsi="Times New Roman" w:cs="Times New Roman"/>
        <w:bCs/>
      </w:rPr>
      <w:t xml:space="preserve">, </w:t>
    </w:r>
    <w:r w:rsidR="00A16A4E" w:rsidRPr="00A16A4E">
      <w:rPr>
        <w:rFonts w:ascii="Times New Roman" w:hAnsi="Times New Roman" w:cs="Times New Roman"/>
        <w:bCs/>
      </w:rPr>
      <w:t xml:space="preserve"> </w:t>
    </w:r>
    <w:r>
      <w:rPr>
        <w:rFonts w:ascii="Times New Roman" w:hAnsi="Times New Roman" w:cs="Times New Roman"/>
        <w:bCs/>
      </w:rPr>
      <w:t>у</w:t>
    </w:r>
    <w:r w:rsidR="00A16A4E" w:rsidRPr="00A16A4E">
      <w:rPr>
        <w:rFonts w:ascii="Times New Roman" w:hAnsi="Times New Roman" w:cs="Times New Roman"/>
        <w:bCs/>
      </w:rPr>
      <w:t>л. Гастелло 8</w:t>
    </w:r>
    <w:r w:rsidR="00A16A4E">
      <w:rPr>
        <w:rFonts w:ascii="Times New Roman" w:hAnsi="Times New Roman" w:cs="Times New Roman"/>
        <w:bCs/>
      </w:rPr>
      <w:t>А</w:t>
    </w:r>
    <w:r>
      <w:rPr>
        <w:rFonts w:ascii="Times New Roman" w:hAnsi="Times New Roman" w:cs="Times New Roman"/>
        <w:bCs/>
      </w:rPr>
      <w:t>.</w:t>
    </w:r>
  </w:p>
  <w:p w:rsidR="00A16A4E" w:rsidRDefault="00A16A4E">
    <w:pPr>
      <w:pStyle w:val="a3"/>
    </w:pPr>
  </w:p>
  <w:p w:rsidR="00600D46" w:rsidRDefault="00600D4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07FA8"/>
    <w:multiLevelType w:val="hybridMultilevel"/>
    <w:tmpl w:val="96A0F24C"/>
    <w:lvl w:ilvl="0" w:tplc="B434D7A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622D"/>
    <w:rsid w:val="00104941"/>
    <w:rsid w:val="00106058"/>
    <w:rsid w:val="00142D38"/>
    <w:rsid w:val="00177877"/>
    <w:rsid w:val="00184493"/>
    <w:rsid w:val="001B6B0D"/>
    <w:rsid w:val="002851E8"/>
    <w:rsid w:val="0034263F"/>
    <w:rsid w:val="003542EB"/>
    <w:rsid w:val="003976F1"/>
    <w:rsid w:val="003A2EB5"/>
    <w:rsid w:val="0041622D"/>
    <w:rsid w:val="00437E9B"/>
    <w:rsid w:val="004460F9"/>
    <w:rsid w:val="004B5BF1"/>
    <w:rsid w:val="004D3A20"/>
    <w:rsid w:val="005260A6"/>
    <w:rsid w:val="00590D09"/>
    <w:rsid w:val="00600D46"/>
    <w:rsid w:val="00651E3A"/>
    <w:rsid w:val="00796301"/>
    <w:rsid w:val="007F4C78"/>
    <w:rsid w:val="00852727"/>
    <w:rsid w:val="009E0224"/>
    <w:rsid w:val="00A008AA"/>
    <w:rsid w:val="00A16A4E"/>
    <w:rsid w:val="00A40392"/>
    <w:rsid w:val="00A56CBD"/>
    <w:rsid w:val="00AE6BE5"/>
    <w:rsid w:val="00BA15BA"/>
    <w:rsid w:val="00C161DC"/>
    <w:rsid w:val="00C40A75"/>
    <w:rsid w:val="00C6316F"/>
    <w:rsid w:val="00D207AC"/>
    <w:rsid w:val="00D876E8"/>
    <w:rsid w:val="00E15F79"/>
    <w:rsid w:val="00E34EA3"/>
    <w:rsid w:val="00EE3621"/>
    <w:rsid w:val="00EF0FA7"/>
    <w:rsid w:val="00F14A53"/>
    <w:rsid w:val="00F859E4"/>
    <w:rsid w:val="00F92282"/>
    <w:rsid w:val="00FD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22D"/>
  </w:style>
  <w:style w:type="paragraph" w:styleId="1">
    <w:name w:val="heading 1"/>
    <w:basedOn w:val="a"/>
    <w:next w:val="a"/>
    <w:link w:val="10"/>
    <w:uiPriority w:val="9"/>
    <w:qFormat/>
    <w:rsid w:val="00D876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unhideWhenUsed/>
    <w:qFormat/>
    <w:rsid w:val="00142D38"/>
    <w:pPr>
      <w:widowControl w:val="0"/>
      <w:autoSpaceDE w:val="0"/>
      <w:autoSpaceDN w:val="0"/>
      <w:spacing w:after="0" w:line="240" w:lineRule="auto"/>
      <w:ind w:left="409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6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60A6"/>
  </w:style>
  <w:style w:type="paragraph" w:styleId="a5">
    <w:name w:val="footer"/>
    <w:basedOn w:val="a"/>
    <w:link w:val="a6"/>
    <w:uiPriority w:val="99"/>
    <w:unhideWhenUsed/>
    <w:rsid w:val="00526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60A6"/>
  </w:style>
  <w:style w:type="paragraph" w:styleId="a7">
    <w:name w:val="Normal (Web)"/>
    <w:basedOn w:val="a"/>
    <w:uiPriority w:val="99"/>
    <w:unhideWhenUsed/>
    <w:rsid w:val="00D20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D207A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E0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0224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BA15BA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1"/>
    <w:rsid w:val="00142D3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876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Hyperlink"/>
    <w:basedOn w:val="a0"/>
    <w:uiPriority w:val="99"/>
    <w:semiHidden/>
    <w:unhideWhenUsed/>
    <w:rsid w:val="00C161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CrXDGAqBTk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14</Pages>
  <Words>2537</Words>
  <Characters>14465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Красная Шапочка</cp:lastModifiedBy>
  <cp:revision>12</cp:revision>
  <cp:lastPrinted>2021-12-29T10:01:00Z</cp:lastPrinted>
  <dcterms:created xsi:type="dcterms:W3CDTF">2021-12-24T00:17:00Z</dcterms:created>
  <dcterms:modified xsi:type="dcterms:W3CDTF">2021-12-29T10:02:00Z</dcterms:modified>
</cp:coreProperties>
</file>